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0C" w:rsidRDefault="009D010C" w:rsidP="009D010C">
      <w:pPr>
        <w:jc w:val="center"/>
        <w:rPr>
          <w:rFonts w:ascii="楷体_GB2312" w:eastAsia="楷体_GB2312" w:hint="eastAsia"/>
          <w:b/>
          <w:sz w:val="32"/>
          <w:szCs w:val="32"/>
        </w:rPr>
      </w:pPr>
      <w:r w:rsidRPr="00B8536C">
        <w:rPr>
          <w:rFonts w:ascii="楷体_GB2312" w:eastAsia="楷体_GB2312" w:hint="eastAsia"/>
          <w:b/>
          <w:sz w:val="32"/>
          <w:szCs w:val="32"/>
        </w:rPr>
        <w:t>《三角函数模型的简单应用》</w:t>
      </w:r>
      <w:r>
        <w:rPr>
          <w:rFonts w:ascii="楷体_GB2312" w:eastAsia="楷体_GB2312" w:hint="eastAsia"/>
          <w:b/>
          <w:sz w:val="32"/>
          <w:szCs w:val="32"/>
        </w:rPr>
        <w:t xml:space="preserve">（第一课时） </w:t>
      </w:r>
    </w:p>
    <w:p w:rsidR="009D010C" w:rsidRPr="003C5C6B" w:rsidRDefault="009D010C" w:rsidP="009D010C">
      <w:pPr>
        <w:jc w:val="center"/>
        <w:rPr>
          <w:rFonts w:ascii="宋体" w:hAnsi="宋体" w:hint="eastAsia"/>
          <w:szCs w:val="21"/>
        </w:rPr>
      </w:pPr>
      <w:r w:rsidRPr="003C5C6B">
        <w:rPr>
          <w:rFonts w:ascii="宋体" w:hAnsi="宋体" w:hint="eastAsia"/>
          <w:szCs w:val="21"/>
        </w:rPr>
        <w:t>秭归县第一中学</w:t>
      </w:r>
      <w:r>
        <w:rPr>
          <w:rFonts w:ascii="宋体" w:hAnsi="宋体" w:hint="eastAsia"/>
          <w:szCs w:val="21"/>
        </w:rPr>
        <w:t xml:space="preserve">  苟中  </w:t>
      </w:r>
    </w:p>
    <w:p w:rsidR="009D010C" w:rsidRPr="00A5427F" w:rsidRDefault="009D010C" w:rsidP="009D010C">
      <w:pPr>
        <w:spacing w:beforeLines="50" w:afterLines="50"/>
        <w:rPr>
          <w:b/>
          <w:szCs w:val="21"/>
        </w:rPr>
      </w:pPr>
      <w:r w:rsidRPr="00A5427F">
        <w:rPr>
          <w:rFonts w:eastAsia="黑体"/>
          <w:b/>
          <w:szCs w:val="21"/>
        </w:rPr>
        <w:t>1</w:t>
      </w:r>
      <w:r w:rsidRPr="00A5427F">
        <w:rPr>
          <w:rFonts w:eastAsia="黑体"/>
          <w:b/>
          <w:szCs w:val="21"/>
        </w:rPr>
        <w:t>．内容和内容解析</w:t>
      </w:r>
    </w:p>
    <w:p w:rsidR="009D010C" w:rsidRPr="007A6A6F" w:rsidRDefault="009D010C" w:rsidP="009D010C">
      <w:pPr>
        <w:ind w:firstLineChars="134" w:firstLine="281"/>
        <w:rPr>
          <w:rFonts w:ascii="宋体" w:hAnsi="宋体" w:hint="eastAsia"/>
          <w:szCs w:val="21"/>
        </w:rPr>
      </w:pPr>
      <w:r w:rsidRPr="00E37AE8">
        <w:rPr>
          <w:szCs w:val="21"/>
        </w:rPr>
        <w:t>（</w:t>
      </w:r>
      <w:r w:rsidRPr="00E37AE8">
        <w:rPr>
          <w:szCs w:val="21"/>
        </w:rPr>
        <w:t>1</w:t>
      </w:r>
      <w:r w:rsidRPr="00E37AE8">
        <w:rPr>
          <w:szCs w:val="21"/>
        </w:rPr>
        <w:t>）内容：</w:t>
      </w:r>
      <w:r w:rsidRPr="007A6A6F">
        <w:rPr>
          <w:rFonts w:ascii="宋体" w:hAnsi="宋体" w:hint="eastAsia"/>
          <w:szCs w:val="21"/>
        </w:rPr>
        <w:t>人教</w:t>
      </w:r>
      <w:proofErr w:type="gramStart"/>
      <w:r w:rsidRPr="007A6A6F">
        <w:rPr>
          <w:rFonts w:ascii="宋体" w:hAnsi="宋体" w:hint="eastAsia"/>
          <w:szCs w:val="21"/>
        </w:rPr>
        <w:t>社普通</w:t>
      </w:r>
      <w:proofErr w:type="gramEnd"/>
      <w:r w:rsidRPr="007A6A6F">
        <w:rPr>
          <w:rFonts w:ascii="宋体" w:hAnsi="宋体" w:hint="eastAsia"/>
          <w:szCs w:val="21"/>
        </w:rPr>
        <w:t>高中课程标准实验教科书A版必修（4）第一章第六节《三角函数模型的简单应用》</w:t>
      </w:r>
      <w:r>
        <w:rPr>
          <w:rFonts w:ascii="宋体" w:hAnsi="宋体" w:hint="eastAsia"/>
          <w:szCs w:val="21"/>
        </w:rPr>
        <w:t>第一课时</w:t>
      </w:r>
    </w:p>
    <w:p w:rsidR="009D010C" w:rsidRDefault="009D010C" w:rsidP="009D010C">
      <w:pPr>
        <w:tabs>
          <w:tab w:val="left" w:pos="2700"/>
        </w:tabs>
        <w:ind w:firstLineChars="150" w:firstLine="315"/>
        <w:rPr>
          <w:rFonts w:hint="eastAsia"/>
        </w:rPr>
      </w:pPr>
      <w:r w:rsidRPr="00E37AE8">
        <w:rPr>
          <w:szCs w:val="21"/>
        </w:rPr>
        <w:t>（</w:t>
      </w:r>
      <w:r w:rsidRPr="00E37AE8">
        <w:rPr>
          <w:szCs w:val="21"/>
        </w:rPr>
        <w:t>2</w:t>
      </w:r>
      <w:r w:rsidRPr="00E37AE8">
        <w:rPr>
          <w:szCs w:val="21"/>
        </w:rPr>
        <w:t>）内容解析：</w:t>
      </w:r>
      <w:r>
        <w:rPr>
          <w:rFonts w:hint="eastAsia"/>
          <w:szCs w:val="21"/>
        </w:rPr>
        <w:t>本节内容是在前面学习了三角函数的概念、性质与图像之后，专门设置了</w:t>
      </w:r>
      <w:r w:rsidRPr="007A6A6F">
        <w:rPr>
          <w:rFonts w:ascii="宋体" w:hAnsi="宋体" w:hint="eastAsia"/>
          <w:szCs w:val="21"/>
        </w:rPr>
        <w:t>三角函数模型的应用</w:t>
      </w:r>
      <w:r>
        <w:rPr>
          <w:rFonts w:ascii="宋体" w:hAnsi="宋体" w:hint="eastAsia"/>
          <w:szCs w:val="21"/>
        </w:rPr>
        <w:t>，其目的是为了加强用三角函数模型来刻画周期变化规律的实际问题，以提高学生解决实际问题的能力。</w:t>
      </w:r>
      <w:r>
        <w:rPr>
          <w:rFonts w:hint="eastAsia"/>
        </w:rPr>
        <w:t>根据教材的安排，</w:t>
      </w:r>
      <w:r>
        <w:rPr>
          <w:rFonts w:ascii="宋体" w:hAnsi="宋体" w:hint="eastAsia"/>
          <w:szCs w:val="21"/>
        </w:rPr>
        <w:t>本节</w:t>
      </w:r>
      <w:r>
        <w:rPr>
          <w:rFonts w:hint="eastAsia"/>
          <w:szCs w:val="21"/>
        </w:rPr>
        <w:t>内容的</w:t>
      </w:r>
      <w:r>
        <w:rPr>
          <w:rFonts w:ascii="宋体" w:hAnsi="宋体" w:hint="eastAsia"/>
          <w:szCs w:val="21"/>
        </w:rPr>
        <w:t>4个例题</w:t>
      </w:r>
      <w:r>
        <w:rPr>
          <w:rFonts w:hint="eastAsia"/>
        </w:rPr>
        <w:t>共分两个课时，</w:t>
      </w:r>
      <w:r>
        <w:rPr>
          <w:rFonts w:ascii="宋体" w:hAnsi="宋体" w:hint="eastAsia"/>
          <w:szCs w:val="21"/>
        </w:rPr>
        <w:t>本节课是第一课时，</w:t>
      </w:r>
      <w:proofErr w:type="gramStart"/>
      <w:r>
        <w:rPr>
          <w:rFonts w:hint="eastAsia"/>
        </w:rPr>
        <w:t>考虑到</w:t>
      </w:r>
      <w:r>
        <w:rPr>
          <w:rFonts w:ascii="宋体" w:hAnsi="宋体" w:hint="eastAsia"/>
          <w:szCs w:val="21"/>
        </w:rPr>
        <w:t>例</w:t>
      </w:r>
      <w:proofErr w:type="gramEnd"/>
      <w:r>
        <w:rPr>
          <w:rFonts w:ascii="宋体" w:hAnsi="宋体" w:hint="eastAsia"/>
          <w:szCs w:val="21"/>
        </w:rPr>
        <w:t>1是围绕根据图像建立三角函数解析式，例3是将实际问题抽象出三角函数的模型问题，为系统展示三角函数的应用广泛性和真实性，选择了</w:t>
      </w:r>
      <w:r>
        <w:rPr>
          <w:rFonts w:hint="eastAsia"/>
        </w:rPr>
        <w:t>例一、例三作为示例。</w:t>
      </w:r>
      <w:r>
        <w:rPr>
          <w:rFonts w:hint="eastAsia"/>
        </w:rPr>
        <w:t xml:space="preserve"> </w:t>
      </w:r>
    </w:p>
    <w:p w:rsidR="009D010C" w:rsidRPr="00A5427F" w:rsidRDefault="009D010C" w:rsidP="009D010C">
      <w:pPr>
        <w:spacing w:beforeLines="50" w:afterLines="50"/>
        <w:rPr>
          <w:b/>
          <w:szCs w:val="21"/>
        </w:rPr>
      </w:pPr>
      <w:r w:rsidRPr="00A5427F">
        <w:rPr>
          <w:rFonts w:eastAsia="黑体"/>
          <w:b/>
          <w:szCs w:val="21"/>
        </w:rPr>
        <w:t>2</w:t>
      </w:r>
      <w:r w:rsidRPr="00A5427F">
        <w:rPr>
          <w:rFonts w:eastAsia="黑体"/>
          <w:b/>
          <w:szCs w:val="21"/>
        </w:rPr>
        <w:t>．目标和目标解析</w:t>
      </w:r>
    </w:p>
    <w:p w:rsidR="009D010C" w:rsidRDefault="009D010C" w:rsidP="009D010C">
      <w:pPr>
        <w:spacing w:line="380" w:lineRule="exact"/>
        <w:ind w:firstLine="435"/>
        <w:rPr>
          <w:rFonts w:ascii="宋体" w:hAnsi="宋体" w:hint="eastAsia"/>
        </w:rPr>
      </w:pPr>
      <w:r w:rsidRPr="00E37AE8">
        <w:rPr>
          <w:szCs w:val="21"/>
        </w:rPr>
        <w:t>（</w:t>
      </w:r>
      <w:r w:rsidRPr="00E37AE8">
        <w:rPr>
          <w:szCs w:val="21"/>
        </w:rPr>
        <w:t>1</w:t>
      </w:r>
      <w:r w:rsidRPr="00E37AE8">
        <w:rPr>
          <w:szCs w:val="21"/>
        </w:rPr>
        <w:t>）目标：了解</w:t>
      </w:r>
      <w:r>
        <w:rPr>
          <w:rFonts w:ascii="宋体" w:hAnsi="宋体" w:hint="eastAsia"/>
        </w:rPr>
        <w:t>数学建模的思想及其内涵，</w:t>
      </w:r>
      <w:r w:rsidRPr="00E37AE8">
        <w:rPr>
          <w:szCs w:val="21"/>
        </w:rPr>
        <w:t>理解</w:t>
      </w:r>
      <w:r>
        <w:rPr>
          <w:rFonts w:hint="eastAsia"/>
          <w:szCs w:val="21"/>
        </w:rPr>
        <w:t>将</w:t>
      </w:r>
      <w:r>
        <w:rPr>
          <w:rFonts w:ascii="宋体" w:hAnsi="宋体" w:hint="eastAsia"/>
          <w:szCs w:val="21"/>
        </w:rPr>
        <w:t>实际问题抽象为三角函数模型问题的过程，</w:t>
      </w:r>
      <w:r w:rsidRPr="00E37AE8">
        <w:rPr>
          <w:szCs w:val="21"/>
        </w:rPr>
        <w:t>掌握</w:t>
      </w:r>
      <w:r>
        <w:rPr>
          <w:rFonts w:hint="eastAsia"/>
          <w:szCs w:val="21"/>
        </w:rPr>
        <w:t>三角函数性质及其图像的简单应用，使</w:t>
      </w:r>
      <w:r>
        <w:rPr>
          <w:rFonts w:ascii="宋体" w:hAnsi="宋体" w:hint="eastAsia"/>
          <w:szCs w:val="21"/>
        </w:rPr>
        <w:t>学生学会由</w:t>
      </w:r>
      <w:proofErr w:type="gramStart"/>
      <w:r>
        <w:rPr>
          <w:rFonts w:ascii="宋体" w:hAnsi="宋体" w:hint="eastAsia"/>
          <w:szCs w:val="21"/>
        </w:rPr>
        <w:t>图象</w:t>
      </w:r>
      <w:proofErr w:type="gramEnd"/>
      <w:r>
        <w:rPr>
          <w:rFonts w:ascii="宋体" w:hAnsi="宋体" w:hint="eastAsia"/>
          <w:szCs w:val="21"/>
        </w:rPr>
        <w:t>求解析式的方法；体验实际问题抽象为三角函数模型问题的过程；</w:t>
      </w:r>
      <w:r>
        <w:rPr>
          <w:szCs w:val="21"/>
        </w:rPr>
        <w:t>培养学生的</w:t>
      </w:r>
      <w:r>
        <w:rPr>
          <w:rFonts w:hint="eastAsia"/>
          <w:szCs w:val="21"/>
        </w:rPr>
        <w:t>建模、探究问题、解决问题的能力</w:t>
      </w:r>
      <w:r>
        <w:rPr>
          <w:rFonts w:ascii="宋体" w:hAnsi="宋体" w:hint="eastAsia"/>
        </w:rPr>
        <w:t>。</w:t>
      </w:r>
    </w:p>
    <w:p w:rsidR="009D010C" w:rsidRDefault="009D010C" w:rsidP="009D010C">
      <w:pPr>
        <w:spacing w:line="380" w:lineRule="exact"/>
        <w:ind w:firstLine="435"/>
        <w:rPr>
          <w:rFonts w:ascii="宋体" w:hAnsi="宋体" w:hint="eastAsia"/>
        </w:rPr>
      </w:pPr>
      <w:r w:rsidRPr="00E37AE8">
        <w:rPr>
          <w:szCs w:val="21"/>
        </w:rPr>
        <w:t>（</w:t>
      </w:r>
      <w:r w:rsidRPr="00E37AE8">
        <w:rPr>
          <w:szCs w:val="21"/>
        </w:rPr>
        <w:t>2</w:t>
      </w:r>
      <w:r w:rsidRPr="00E37AE8">
        <w:rPr>
          <w:szCs w:val="21"/>
        </w:rPr>
        <w:t>）目标解析：</w:t>
      </w:r>
      <w:r>
        <w:rPr>
          <w:rFonts w:ascii="宋体" w:hAnsi="宋体" w:hint="eastAsia"/>
          <w:szCs w:val="21"/>
        </w:rPr>
        <w:t>1、</w:t>
      </w:r>
      <w:r>
        <w:rPr>
          <w:rFonts w:hint="eastAsia"/>
          <w:szCs w:val="21"/>
        </w:rPr>
        <w:t>通过对</w:t>
      </w:r>
      <w:r>
        <w:rPr>
          <w:rFonts w:ascii="宋体" w:hAnsi="宋体" w:hint="eastAsia"/>
          <w:szCs w:val="21"/>
        </w:rPr>
        <w:t>三角函数模型的简单应用的学习，使学生初步学会由</w:t>
      </w:r>
      <w:proofErr w:type="gramStart"/>
      <w:r>
        <w:rPr>
          <w:rFonts w:ascii="宋体" w:hAnsi="宋体" w:hint="eastAsia"/>
          <w:szCs w:val="21"/>
        </w:rPr>
        <w:t>图象</w:t>
      </w:r>
      <w:proofErr w:type="gramEnd"/>
      <w:r>
        <w:rPr>
          <w:rFonts w:ascii="宋体" w:hAnsi="宋体" w:hint="eastAsia"/>
          <w:szCs w:val="21"/>
        </w:rPr>
        <w:t>求解析式的方法；2、体验实际问题抽象为三角函数模型问题的过程；体会三角函数是描述周期变化现象的一种重要函数模型</w:t>
      </w:r>
      <w:r>
        <w:rPr>
          <w:rFonts w:ascii="宋体" w:hAnsi="宋体" w:hint="eastAsia"/>
        </w:rPr>
        <w:t>；3、切身感受数学建模的全过程，体验数学在解决实际问题中的价值和作用及数学和日常生活和其它学科的联系，</w:t>
      </w:r>
      <w:r>
        <w:rPr>
          <w:rFonts w:hint="eastAsia"/>
          <w:szCs w:val="21"/>
        </w:rPr>
        <w:t>从而激发学生的学习兴趣，</w:t>
      </w:r>
      <w:r>
        <w:rPr>
          <w:rFonts w:ascii="宋体" w:hAnsi="宋体" w:hint="eastAsia"/>
          <w:szCs w:val="21"/>
        </w:rPr>
        <w:t>培养学生勇于探索、勤于思考的精神；4、</w:t>
      </w:r>
      <w:r>
        <w:rPr>
          <w:rFonts w:ascii="宋体" w:hAnsi="宋体" w:hint="eastAsia"/>
        </w:rPr>
        <w:t>体会和感受</w:t>
      </w:r>
      <w:hyperlink r:id="rId4" w:tooltip="高中数学教学设计获奖作品汇编中部" w:history="1">
        <w:r w:rsidRPr="0089405A">
          <w:rPr>
            <w:rStyle w:val="a4"/>
            <w:sz w:val="22"/>
            <w:szCs w:val="22"/>
          </w:rPr>
          <w:t>高中数学</w:t>
        </w:r>
      </w:hyperlink>
      <w:r>
        <w:rPr>
          <w:rFonts w:ascii="宋体" w:hAnsi="宋体" w:hint="eastAsia"/>
        </w:rPr>
        <w:t>思想的内涵及数学本质，</w:t>
      </w:r>
      <w:r>
        <w:rPr>
          <w:szCs w:val="21"/>
        </w:rPr>
        <w:t>培养学生的</w:t>
      </w:r>
      <w:r>
        <w:rPr>
          <w:rFonts w:hint="eastAsia"/>
          <w:szCs w:val="21"/>
        </w:rPr>
        <w:t>建模、分析问题、数形结合抽象概括等能力</w:t>
      </w:r>
      <w:r>
        <w:rPr>
          <w:rFonts w:ascii="宋体" w:hAnsi="宋体" w:hint="eastAsia"/>
        </w:rPr>
        <w:t>。</w:t>
      </w:r>
    </w:p>
    <w:p w:rsidR="009D010C" w:rsidRPr="00A5427F" w:rsidRDefault="009D010C" w:rsidP="009D010C">
      <w:pPr>
        <w:spacing w:beforeLines="50" w:afterLines="50"/>
        <w:rPr>
          <w:b/>
          <w:szCs w:val="21"/>
        </w:rPr>
      </w:pPr>
      <w:r w:rsidRPr="00A5427F">
        <w:rPr>
          <w:rFonts w:eastAsia="黑体"/>
          <w:b/>
          <w:szCs w:val="21"/>
        </w:rPr>
        <w:t>3</w:t>
      </w:r>
      <w:r w:rsidRPr="00A5427F">
        <w:rPr>
          <w:rFonts w:eastAsia="黑体"/>
          <w:b/>
          <w:szCs w:val="21"/>
        </w:rPr>
        <w:t>．教学问题诊断分析</w:t>
      </w:r>
    </w:p>
    <w:p w:rsidR="009D010C" w:rsidRDefault="009D010C" w:rsidP="009D010C">
      <w:pPr>
        <w:ind w:firstLineChars="200" w:firstLine="420"/>
        <w:rPr>
          <w:rFonts w:ascii="宋体" w:hAnsi="宋体" w:hint="eastAsia"/>
          <w:szCs w:val="21"/>
        </w:rPr>
      </w:pPr>
      <w:r>
        <w:rPr>
          <w:rFonts w:hint="eastAsia"/>
          <w:szCs w:val="21"/>
        </w:rPr>
        <w:t>本节课是三角函数的应用，数学问题的载体都是具有实际意义与生活背景的，本节课的两个问题是具有一定的广泛性和真实性的，如何引导学生从生活中的实际来抽出三角函数的模型，以及对应的数量关系是本节课成败的关键所在。在问题</w:t>
      </w:r>
      <w:r>
        <w:rPr>
          <w:rFonts w:hint="eastAsia"/>
          <w:szCs w:val="21"/>
        </w:rPr>
        <w:t>1</w:t>
      </w:r>
      <w:r>
        <w:rPr>
          <w:rFonts w:hint="eastAsia"/>
          <w:szCs w:val="21"/>
        </w:rPr>
        <w:t>的探究中，学生已掌握了三角函数的概念与性质，理解</w:t>
      </w:r>
      <w:r w:rsidRPr="00B433B0">
        <w:rPr>
          <w:rFonts w:ascii="宋体" w:hAnsi="宋体"/>
          <w:position w:val="-12"/>
          <w:szCs w:val="21"/>
        </w:rPr>
        <w:object w:dxaOrig="25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16.3pt" o:ole="">
            <v:imagedata r:id="rId5" o:title=""/>
          </v:shape>
          <o:OLEObject Type="Embed" ProgID="Equation.3" ShapeID="_x0000_i1025" DrawAspect="Content" ObjectID="_1409726922" r:id="rId6"/>
        </w:object>
      </w:r>
      <w:r>
        <w:rPr>
          <w:rFonts w:ascii="宋体" w:hAnsi="宋体" w:hint="eastAsia"/>
          <w:szCs w:val="21"/>
        </w:rPr>
        <w:t>的图像及变换，因此在求解析式中对A、</w:t>
      </w:r>
    </w:p>
    <w:p w:rsidR="009D010C" w:rsidRPr="006A5AA9" w:rsidRDefault="009D010C" w:rsidP="009D010C">
      <w:pPr>
        <w:rPr>
          <w:rFonts w:hint="eastAsia"/>
          <w:szCs w:val="21"/>
        </w:rPr>
      </w:pPr>
      <w:r w:rsidRPr="006A5AA9">
        <w:rPr>
          <w:position w:val="-6"/>
          <w:szCs w:val="21"/>
        </w:rPr>
        <w:object w:dxaOrig="320" w:dyaOrig="279">
          <v:shape id="_x0000_i1026" type="#_x0000_t75" style="width:16.3pt;height:13.75pt" o:ole="">
            <v:imagedata r:id="rId7" o:title=""/>
          </v:shape>
          <o:OLEObject Type="Embed" ProgID="Equation.DSMT4" ShapeID="_x0000_i1026" DrawAspect="Content" ObjectID="_1409726923" r:id="rId8"/>
        </w:object>
      </w:r>
      <w:r>
        <w:rPr>
          <w:rFonts w:hint="eastAsia"/>
          <w:szCs w:val="21"/>
        </w:rPr>
        <w:t>的求解应该不是问题，但是对</w:t>
      </w:r>
      <w:r w:rsidRPr="006A5AA9">
        <w:rPr>
          <w:position w:val="-12"/>
          <w:szCs w:val="21"/>
        </w:rPr>
        <w:object w:dxaOrig="279" w:dyaOrig="340">
          <v:shape id="_x0000_i1027" type="#_x0000_t75" style="width:13.15pt;height:15.65pt" o:ole="">
            <v:imagedata r:id="rId9" o:title=""/>
          </v:shape>
          <o:OLEObject Type="Embed" ProgID="Equation.DSMT4" ShapeID="_x0000_i1027" DrawAspect="Content" ObjectID="_1409726924" r:id="rId10"/>
        </w:object>
      </w:r>
      <w:r>
        <w:rPr>
          <w:rFonts w:hint="eastAsia"/>
          <w:szCs w:val="21"/>
        </w:rPr>
        <w:t>，</w:t>
      </w:r>
      <w:r>
        <w:rPr>
          <w:rFonts w:hint="eastAsia"/>
          <w:szCs w:val="21"/>
        </w:rPr>
        <w:t>b</w:t>
      </w:r>
      <w:r>
        <w:rPr>
          <w:rFonts w:hint="eastAsia"/>
          <w:szCs w:val="21"/>
        </w:rPr>
        <w:t>的求解就容易出错，因为</w:t>
      </w:r>
      <w:r w:rsidRPr="006A5AA9">
        <w:rPr>
          <w:position w:val="-12"/>
          <w:szCs w:val="21"/>
        </w:rPr>
        <w:object w:dxaOrig="279" w:dyaOrig="340">
          <v:shape id="_x0000_i1028" type="#_x0000_t75" style="width:13.75pt;height:16.9pt" o:ole="">
            <v:imagedata r:id="rId9" o:title=""/>
          </v:shape>
          <o:OLEObject Type="Embed" ProgID="Equation.DSMT4" ShapeID="_x0000_i1028" DrawAspect="Content" ObjectID="_1409726925" r:id="rId11"/>
        </w:object>
      </w:r>
      <w:r>
        <w:rPr>
          <w:rFonts w:hint="eastAsia"/>
          <w:szCs w:val="21"/>
        </w:rPr>
        <w:t>的值</w:t>
      </w:r>
      <w:proofErr w:type="gramStart"/>
      <w:r>
        <w:rPr>
          <w:rFonts w:hint="eastAsia"/>
          <w:szCs w:val="21"/>
        </w:rPr>
        <w:t>不</w:t>
      </w:r>
      <w:proofErr w:type="gramEnd"/>
      <w:r>
        <w:rPr>
          <w:rFonts w:hint="eastAsia"/>
          <w:szCs w:val="21"/>
        </w:rPr>
        <w:t>唯一，</w:t>
      </w:r>
      <w:r>
        <w:rPr>
          <w:rFonts w:hint="eastAsia"/>
          <w:szCs w:val="21"/>
        </w:rPr>
        <w:t>b</w:t>
      </w:r>
      <w:r>
        <w:rPr>
          <w:rFonts w:hint="eastAsia"/>
          <w:szCs w:val="21"/>
        </w:rPr>
        <w:t>的变化是针对于整体图像的移动，有别于前面的图像平移，所以在处理此问题一定要重点引导，加以区别强调；</w:t>
      </w:r>
      <w:r>
        <w:rPr>
          <w:rFonts w:ascii="宋体" w:hAnsi="宋体" w:hint="eastAsia"/>
          <w:szCs w:val="21"/>
        </w:rPr>
        <w:t>为了体现数学的实用性，即由</w:t>
      </w:r>
      <w:proofErr w:type="gramStart"/>
      <w:r>
        <w:rPr>
          <w:rFonts w:ascii="宋体" w:hAnsi="宋体" w:hint="eastAsia"/>
          <w:szCs w:val="21"/>
        </w:rPr>
        <w:t>图象</w:t>
      </w:r>
      <w:proofErr w:type="gramEnd"/>
      <w:r>
        <w:rPr>
          <w:rFonts w:ascii="宋体" w:hAnsi="宋体" w:hint="eastAsia"/>
          <w:szCs w:val="21"/>
        </w:rPr>
        <w:t>求得解析式后，解析式有什么用，在这里我拓展了第三小题“求出十一月份的近似温度”。</w:t>
      </w:r>
      <w:r>
        <w:rPr>
          <w:rFonts w:hint="eastAsia"/>
          <w:szCs w:val="21"/>
        </w:rPr>
        <w:t>在问题</w:t>
      </w:r>
      <w:r>
        <w:rPr>
          <w:rFonts w:hint="eastAsia"/>
          <w:szCs w:val="21"/>
        </w:rPr>
        <w:t>2</w:t>
      </w:r>
      <w:r>
        <w:rPr>
          <w:rFonts w:hint="eastAsia"/>
          <w:szCs w:val="21"/>
        </w:rPr>
        <w:t>的探究中，其实际问题的背景比较复杂，需要学生具备一定的综合性知识以及理解水平，在</w:t>
      </w:r>
      <w:r>
        <w:rPr>
          <w:rFonts w:ascii="宋体" w:hAnsi="宋体" w:hint="eastAsia"/>
          <w:szCs w:val="21"/>
        </w:rPr>
        <w:t>“太阳高度角”的理解可能比较费劲，这样我借助《几何画板》来展示形成过程，就可以</w:t>
      </w:r>
      <w:r>
        <w:rPr>
          <w:rFonts w:hint="eastAsia"/>
        </w:rPr>
        <w:t>迎刃而解了。</w:t>
      </w:r>
    </w:p>
    <w:p w:rsidR="009D010C" w:rsidRPr="00A5427F" w:rsidRDefault="009D010C" w:rsidP="009D010C">
      <w:pPr>
        <w:spacing w:beforeLines="50" w:afterLines="50"/>
        <w:rPr>
          <w:b/>
          <w:szCs w:val="21"/>
        </w:rPr>
      </w:pPr>
      <w:r w:rsidRPr="00A5427F">
        <w:rPr>
          <w:rFonts w:eastAsia="黑体"/>
          <w:b/>
          <w:szCs w:val="21"/>
        </w:rPr>
        <w:t>4</w:t>
      </w:r>
      <w:r w:rsidRPr="00A5427F">
        <w:rPr>
          <w:rFonts w:eastAsia="黑体"/>
          <w:b/>
          <w:szCs w:val="21"/>
        </w:rPr>
        <w:t>．教学支持条件分析</w:t>
      </w:r>
    </w:p>
    <w:p w:rsidR="009D010C" w:rsidRDefault="009D010C" w:rsidP="009D010C">
      <w:pPr>
        <w:ind w:firstLineChars="200" w:firstLine="420"/>
        <w:rPr>
          <w:rFonts w:hint="eastAsia"/>
          <w:szCs w:val="21"/>
        </w:rPr>
      </w:pPr>
      <w:r w:rsidRPr="00E37AE8">
        <w:rPr>
          <w:szCs w:val="21"/>
        </w:rPr>
        <w:t>为了</w:t>
      </w:r>
      <w:r>
        <w:rPr>
          <w:rFonts w:hint="eastAsia"/>
        </w:rPr>
        <w:t>有效实现教学目标，达到</w:t>
      </w:r>
      <w:r>
        <w:rPr>
          <w:rFonts w:hint="eastAsia"/>
          <w:szCs w:val="21"/>
        </w:rPr>
        <w:t>理想的教学效果，学生必须有一定的知识储备，尤其在地理方面的知识，如“太阳高度角”、南北回归线的纬度数等；另外因为是解决实际问题，所</w:t>
      </w:r>
      <w:r>
        <w:rPr>
          <w:rFonts w:hint="eastAsia"/>
          <w:szCs w:val="21"/>
        </w:rPr>
        <w:lastRenderedPageBreak/>
        <w:t>以在处理数据，需要借助计算机或计算器；最后就是为了体现问题的真实性与广泛性，有条件的学校可以提供网络链接，让学生真实感受到数学问题的背景的存在。</w:t>
      </w:r>
    </w:p>
    <w:p w:rsidR="009D010C" w:rsidRPr="00A5427F" w:rsidRDefault="009D010C" w:rsidP="009D010C">
      <w:pPr>
        <w:rPr>
          <w:b/>
          <w:szCs w:val="21"/>
        </w:rPr>
      </w:pPr>
      <w:r w:rsidRPr="00A5427F">
        <w:rPr>
          <w:rFonts w:eastAsia="黑体"/>
          <w:b/>
          <w:szCs w:val="21"/>
        </w:rPr>
        <w:t>5</w:t>
      </w:r>
      <w:r w:rsidRPr="00A5427F">
        <w:rPr>
          <w:rFonts w:eastAsia="黑体"/>
          <w:b/>
          <w:szCs w:val="21"/>
        </w:rPr>
        <w:t>．教学过程设计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0"/>
        <w:gridCol w:w="1440"/>
      </w:tblGrid>
      <w:tr w:rsidR="009D010C" w:rsidTr="00042F19">
        <w:tblPrEx>
          <w:tblCellMar>
            <w:top w:w="0" w:type="dxa"/>
            <w:bottom w:w="0" w:type="dxa"/>
          </w:tblCellMar>
        </w:tblPrEx>
        <w:trPr>
          <w:trHeight w:val="458"/>
        </w:trPr>
        <w:tc>
          <w:tcPr>
            <w:tcW w:w="6840" w:type="dxa"/>
            <w:vAlign w:val="center"/>
          </w:tcPr>
          <w:p w:rsidR="009D010C" w:rsidRPr="00AD7AE1" w:rsidRDefault="009D010C" w:rsidP="00042F19">
            <w:pPr>
              <w:jc w:val="center"/>
              <w:rPr>
                <w:rFonts w:hint="eastAsia"/>
                <w:sz w:val="24"/>
              </w:rPr>
            </w:pPr>
            <w:r w:rsidRPr="00AD7AE1">
              <w:rPr>
                <w:rFonts w:hint="eastAsia"/>
                <w:sz w:val="24"/>
              </w:rPr>
              <w:t>教学过程</w:t>
            </w:r>
          </w:p>
        </w:tc>
        <w:tc>
          <w:tcPr>
            <w:tcW w:w="1440" w:type="dxa"/>
            <w:vAlign w:val="center"/>
          </w:tcPr>
          <w:p w:rsidR="009D010C" w:rsidRPr="00AD7AE1" w:rsidRDefault="009D010C" w:rsidP="00042F19">
            <w:pPr>
              <w:ind w:firstLineChars="34" w:firstLine="82"/>
              <w:jc w:val="center"/>
              <w:rPr>
                <w:rFonts w:hint="eastAsia"/>
                <w:sz w:val="24"/>
              </w:rPr>
            </w:pPr>
            <w:r w:rsidRPr="00AD7AE1">
              <w:rPr>
                <w:rFonts w:hint="eastAsia"/>
                <w:sz w:val="24"/>
              </w:rPr>
              <w:t>设计意图</w:t>
            </w:r>
          </w:p>
        </w:tc>
      </w:tr>
      <w:tr w:rsidR="009D010C" w:rsidTr="00042F19">
        <w:tblPrEx>
          <w:tblCellMar>
            <w:top w:w="0" w:type="dxa"/>
            <w:bottom w:w="0" w:type="dxa"/>
          </w:tblCellMar>
        </w:tblPrEx>
        <w:trPr>
          <w:trHeight w:val="9060"/>
        </w:trPr>
        <w:tc>
          <w:tcPr>
            <w:tcW w:w="6840" w:type="dxa"/>
          </w:tcPr>
          <w:p w:rsidR="009D010C" w:rsidRPr="001E5C9D" w:rsidRDefault="009D010C" w:rsidP="00042F19">
            <w:pPr>
              <w:ind w:firstLineChars="250" w:firstLine="525"/>
              <w:rPr>
                <w:rFonts w:hint="eastAsia"/>
                <w:color w:val="000000"/>
                <w:szCs w:val="21"/>
              </w:rPr>
            </w:pPr>
            <w:r w:rsidRPr="000609AD">
              <w:rPr>
                <w:rFonts w:ascii="宋体" w:hAnsi="宋体" w:hint="eastAsia"/>
                <w:szCs w:val="21"/>
              </w:rPr>
              <w:t>背景资料：</w:t>
            </w:r>
            <w:r w:rsidRPr="00E977DE">
              <w:rPr>
                <w:rFonts w:ascii="ˎ̥" w:hAnsi="ˎ̥" w:hint="eastAsia"/>
                <w:szCs w:val="21"/>
              </w:rPr>
              <w:t xml:space="preserve"> </w:t>
            </w:r>
            <w:smartTag w:uri="urn:schemas-microsoft-com:office:smarttags" w:element="chsdate">
              <w:smartTagPr>
                <w:attr w:name="IsROCDate" w:val="False"/>
                <w:attr w:name="IsLunarDate" w:val="False"/>
                <w:attr w:name="Day" w:val="28"/>
                <w:attr w:name="Month" w:val="9"/>
                <w:attr w:name="Year" w:val="1998"/>
              </w:smartTagPr>
              <w:r w:rsidRPr="00E977DE">
                <w:rPr>
                  <w:rFonts w:ascii="ˎ̥" w:hAnsi="ˎ̥" w:hint="eastAsia"/>
                  <w:szCs w:val="21"/>
                </w:rPr>
                <w:t>1998</w:t>
              </w:r>
              <w:r w:rsidRPr="00E977DE">
                <w:rPr>
                  <w:rFonts w:ascii="ˎ̥" w:hAnsi="ˎ̥" w:hint="eastAsia"/>
                  <w:szCs w:val="21"/>
                </w:rPr>
                <w:t>年</w:t>
              </w:r>
              <w:r w:rsidRPr="00E977DE">
                <w:rPr>
                  <w:rFonts w:ascii="ˎ̥" w:hAnsi="ˎ̥" w:hint="eastAsia"/>
                  <w:szCs w:val="21"/>
                </w:rPr>
                <w:t>9</w:t>
              </w:r>
              <w:r w:rsidRPr="00E977DE">
                <w:rPr>
                  <w:rFonts w:ascii="ˎ̥" w:hAnsi="ˎ̥" w:hint="eastAsia"/>
                  <w:szCs w:val="21"/>
                </w:rPr>
                <w:t>月</w:t>
              </w:r>
              <w:r w:rsidRPr="00E977DE">
                <w:rPr>
                  <w:rFonts w:ascii="ˎ̥" w:hAnsi="ˎ̥" w:hint="eastAsia"/>
                  <w:szCs w:val="21"/>
                </w:rPr>
                <w:t>28</w:t>
              </w:r>
              <w:r w:rsidRPr="00E977DE">
                <w:rPr>
                  <w:rFonts w:ascii="ˎ̥" w:hAnsi="ˎ̥" w:hint="eastAsia"/>
                  <w:szCs w:val="21"/>
                </w:rPr>
                <w:t>日</w:t>
              </w:r>
            </w:smartTag>
            <w:r w:rsidRPr="00E977DE">
              <w:rPr>
                <w:rFonts w:ascii="ˎ̥" w:hAnsi="ˎ̥" w:hint="eastAsia"/>
                <w:szCs w:val="21"/>
              </w:rPr>
              <w:t>，秭归县城在三峡库区</w:t>
            </w:r>
            <w:r w:rsidRPr="00E977DE">
              <w:rPr>
                <w:rFonts w:ascii="ˎ̥" w:hAnsi="ˎ̥" w:hint="eastAsia"/>
                <w:szCs w:val="21"/>
              </w:rPr>
              <w:t>13</w:t>
            </w:r>
            <w:r w:rsidRPr="00E977DE">
              <w:rPr>
                <w:rFonts w:ascii="ˎ̥" w:hAnsi="ˎ̥" w:hint="eastAsia"/>
                <w:szCs w:val="21"/>
              </w:rPr>
              <w:t>个县市区中率先整体搬迁。从归州古城到茅坪，秭归县城向东迁移了</w:t>
            </w:r>
            <w:smartTag w:uri="urn:schemas-microsoft-com:office:smarttags" w:element="chmetcnv">
              <w:smartTagPr>
                <w:attr w:name="TCSC" w:val="0"/>
                <w:attr w:name="NumberType" w:val="1"/>
                <w:attr w:name="Negative" w:val="False"/>
                <w:attr w:name="HasSpace" w:val="False"/>
                <w:attr w:name="SourceValue" w:val="37"/>
                <w:attr w:name="UnitName" w:val="公里"/>
              </w:smartTagPr>
              <w:r w:rsidRPr="00E977DE">
                <w:rPr>
                  <w:rFonts w:ascii="ˎ̥" w:hAnsi="ˎ̥" w:hint="eastAsia"/>
                  <w:szCs w:val="21"/>
                </w:rPr>
                <w:t>37</w:t>
              </w:r>
              <w:r w:rsidRPr="00E977DE">
                <w:rPr>
                  <w:rFonts w:ascii="ˎ̥" w:hAnsi="ˎ̥" w:hint="eastAsia"/>
                  <w:szCs w:val="21"/>
                </w:rPr>
                <w:t>公里</w:t>
              </w:r>
            </w:smartTag>
            <w:r w:rsidRPr="00E977DE">
              <w:rPr>
                <w:rFonts w:ascii="ˎ̥" w:hAnsi="ˎ̥" w:hint="eastAsia"/>
                <w:szCs w:val="21"/>
              </w:rPr>
              <w:t>,</w:t>
            </w:r>
            <w:r>
              <w:rPr>
                <w:rFonts w:hint="eastAsia"/>
                <w:color w:val="000000"/>
                <w:szCs w:val="21"/>
              </w:rPr>
              <w:t xml:space="preserve"> </w:t>
            </w:r>
            <w:r>
              <w:rPr>
                <w:rFonts w:hint="eastAsia"/>
                <w:color w:val="000000"/>
                <w:szCs w:val="21"/>
              </w:rPr>
              <w:t>县城是第一个获得</w:t>
            </w:r>
            <w:r>
              <w:rPr>
                <w:rFonts w:hint="eastAsia"/>
                <w:color w:val="000000"/>
                <w:szCs w:val="21"/>
              </w:rPr>
              <w:t>"</w:t>
            </w:r>
            <w:r>
              <w:rPr>
                <w:rFonts w:hint="eastAsia"/>
                <w:color w:val="000000"/>
                <w:szCs w:val="21"/>
              </w:rPr>
              <w:t>中国人居环境范例奖</w:t>
            </w:r>
            <w:r>
              <w:rPr>
                <w:rFonts w:hint="eastAsia"/>
                <w:color w:val="000000"/>
                <w:szCs w:val="21"/>
              </w:rPr>
              <w:t>"</w:t>
            </w:r>
            <w:r>
              <w:rPr>
                <w:rFonts w:hint="eastAsia"/>
                <w:color w:val="000000"/>
                <w:szCs w:val="21"/>
              </w:rPr>
              <w:t>的县级城市，先后荣获省级文明县城、国家卫生城、国家园林城称号。</w:t>
            </w:r>
            <w:r w:rsidRPr="001E5C9D">
              <w:rPr>
                <w:rFonts w:hint="eastAsia"/>
                <w:color w:val="000000"/>
                <w:szCs w:val="21"/>
              </w:rPr>
              <w:t>下面让我们一起走进美丽的秭归</w:t>
            </w:r>
            <w:r w:rsidRPr="001E5C9D">
              <w:rPr>
                <w:rFonts w:hint="eastAsia"/>
                <w:color w:val="000000"/>
                <w:szCs w:val="21"/>
              </w:rPr>
              <w:t>---</w:t>
            </w:r>
            <w:r w:rsidRPr="001E5C9D">
              <w:rPr>
                <w:rFonts w:hint="eastAsia"/>
                <w:color w:val="000000"/>
                <w:szCs w:val="21"/>
              </w:rPr>
              <w:t>（展示图片）。</w:t>
            </w:r>
          </w:p>
          <w:p w:rsidR="009D010C" w:rsidRDefault="009D010C" w:rsidP="00042F19">
            <w:pPr>
              <w:ind w:firstLineChars="200" w:firstLine="420"/>
              <w:rPr>
                <w:rFonts w:ascii="ˎ̥" w:hAnsi="ˎ̥" w:hint="eastAsia"/>
                <w:szCs w:val="21"/>
              </w:rPr>
            </w:pPr>
            <w:r w:rsidRPr="000609AD">
              <w:rPr>
                <w:rFonts w:ascii="ˎ̥" w:hAnsi="ˎ̥" w:hint="eastAsia"/>
                <w:szCs w:val="21"/>
              </w:rPr>
              <w:t>通过刚才的图片，确实让我们感受到</w:t>
            </w:r>
            <w:r>
              <w:rPr>
                <w:rFonts w:ascii="ˎ̥" w:hAnsi="ˎ̥" w:hint="eastAsia"/>
                <w:szCs w:val="21"/>
              </w:rPr>
              <w:t>秭归</w:t>
            </w:r>
            <w:r w:rsidRPr="000609AD">
              <w:rPr>
                <w:rFonts w:ascii="ˎ̥" w:hAnsi="ˎ̥" w:hint="eastAsia"/>
                <w:szCs w:val="21"/>
              </w:rPr>
              <w:t>的美丽与迷人，</w:t>
            </w:r>
            <w:r>
              <w:rPr>
                <w:rFonts w:ascii="ˎ̥" w:hAnsi="ˎ̥" w:hint="eastAsia"/>
                <w:szCs w:val="21"/>
              </w:rPr>
              <w:t>令</w:t>
            </w:r>
            <w:r w:rsidRPr="000609AD">
              <w:rPr>
                <w:rFonts w:ascii="ˎ̥" w:hAnsi="ˎ̥" w:hint="eastAsia"/>
                <w:szCs w:val="21"/>
              </w:rPr>
              <w:t>人神往。至此，肯定会有人想知道是什么</w:t>
            </w:r>
            <w:r>
              <w:rPr>
                <w:rFonts w:ascii="ˎ̥" w:hAnsi="ˎ̥" w:hint="eastAsia"/>
                <w:szCs w:val="21"/>
              </w:rPr>
              <w:t>原因</w:t>
            </w:r>
            <w:r w:rsidRPr="000609AD">
              <w:rPr>
                <w:rFonts w:ascii="ˎ̥" w:hAnsi="ˎ̥" w:hint="eastAsia"/>
                <w:szCs w:val="21"/>
              </w:rPr>
              <w:t>让</w:t>
            </w:r>
            <w:r>
              <w:rPr>
                <w:rFonts w:ascii="ˎ̥" w:hAnsi="ˎ̥" w:hint="eastAsia"/>
                <w:szCs w:val="21"/>
              </w:rPr>
              <w:t>秭归在众多城市中脱颖而出呢？这正源自于秭归的两大特色：</w:t>
            </w:r>
          </w:p>
          <w:p w:rsidR="009D010C" w:rsidRPr="00F520EB" w:rsidRDefault="009D010C" w:rsidP="00042F19">
            <w:pPr>
              <w:jc w:val="left"/>
              <w:rPr>
                <w:rFonts w:ascii="楷体_GB2312" w:eastAsia="楷体_GB2312" w:hAnsi="ˎ̥" w:hint="eastAsia"/>
                <w:b/>
                <w:sz w:val="24"/>
              </w:rPr>
            </w:pPr>
            <w:r>
              <w:rPr>
                <w:rFonts w:ascii="楷体_GB2312" w:eastAsia="楷体_GB2312" w:hAnsi="ˎ̥" w:hint="eastAsia"/>
                <w:b/>
                <w:sz w:val="24"/>
              </w:rPr>
              <w:t>优秀的</w:t>
            </w:r>
            <w:r w:rsidRPr="00F520EB">
              <w:rPr>
                <w:rFonts w:ascii="楷体_GB2312" w:eastAsia="楷体_GB2312" w:hAnsi="ˎ̥" w:hint="eastAsia"/>
                <w:b/>
                <w:sz w:val="24"/>
              </w:rPr>
              <w:t>自然环境-----得天独厚的地理位置造就了宜人的气候</w:t>
            </w:r>
          </w:p>
          <w:p w:rsidR="009D010C" w:rsidRDefault="009D010C" w:rsidP="00042F19">
            <w:pPr>
              <w:ind w:firstLineChars="200" w:firstLine="420"/>
              <w:rPr>
                <w:rFonts w:hint="eastAsia"/>
                <w:szCs w:val="21"/>
              </w:rPr>
            </w:pPr>
            <w:r w:rsidRPr="00403AC9">
              <w:rPr>
                <w:rFonts w:hint="eastAsia"/>
                <w:color w:val="000000"/>
                <w:szCs w:val="21"/>
              </w:rPr>
              <w:t>秭归县位于湖北省西部，长江西陵峡畔。地处长江上游下段的三峡河谷地带，</w:t>
            </w:r>
            <w:proofErr w:type="gramStart"/>
            <w:r w:rsidRPr="00403AC9">
              <w:rPr>
                <w:rFonts w:hint="eastAsia"/>
                <w:color w:val="000000"/>
                <w:szCs w:val="21"/>
              </w:rPr>
              <w:t>属鄂西南</w:t>
            </w:r>
            <w:proofErr w:type="gramEnd"/>
            <w:r w:rsidRPr="00403AC9">
              <w:rPr>
                <w:rFonts w:hint="eastAsia"/>
                <w:color w:val="000000"/>
                <w:szCs w:val="21"/>
              </w:rPr>
              <w:t>山区。</w:t>
            </w:r>
            <w:r>
              <w:rPr>
                <w:rFonts w:hint="eastAsia"/>
                <w:color w:val="000000"/>
                <w:szCs w:val="21"/>
              </w:rPr>
              <w:t>是世界文化名人屈原、革命先驱夏明翰的故里、中国脐橙之乡</w:t>
            </w:r>
            <w:r w:rsidRPr="000609AD">
              <w:rPr>
                <w:rFonts w:hint="eastAsia"/>
                <w:szCs w:val="21"/>
              </w:rPr>
              <w:t>，她位于</w:t>
            </w:r>
            <w:r w:rsidRPr="000609AD">
              <w:rPr>
                <w:rFonts w:ascii="Arial" w:hAnsi="Arial" w:cs="Arial"/>
                <w:color w:val="000000"/>
                <w:spacing w:val="5"/>
                <w:szCs w:val="21"/>
              </w:rPr>
              <w:t>北纬</w:t>
            </w:r>
            <w:r w:rsidRPr="000609AD">
              <w:rPr>
                <w:rFonts w:ascii="Arial" w:hAnsi="Arial" w:cs="Arial"/>
                <w:color w:val="000000"/>
                <w:spacing w:val="5"/>
                <w:szCs w:val="21"/>
              </w:rPr>
              <w:t>3</w:t>
            </w:r>
            <w:r>
              <w:rPr>
                <w:rFonts w:ascii="Arial" w:hAnsi="Arial" w:cs="Arial" w:hint="eastAsia"/>
                <w:color w:val="000000"/>
                <w:spacing w:val="5"/>
                <w:szCs w:val="21"/>
              </w:rPr>
              <w:t>0</w:t>
            </w:r>
            <w:r w:rsidRPr="000609AD">
              <w:rPr>
                <w:rFonts w:ascii="Arial" w:hAnsi="Arial" w:cs="Arial"/>
                <w:color w:val="000000"/>
                <w:spacing w:val="5"/>
                <w:szCs w:val="21"/>
              </w:rPr>
              <w:t>°</w:t>
            </w:r>
            <w:r w:rsidRPr="000609AD">
              <w:rPr>
                <w:rFonts w:ascii="Arial" w:hAnsi="Arial" w:cs="Arial" w:hint="eastAsia"/>
                <w:color w:val="000000"/>
                <w:spacing w:val="5"/>
                <w:szCs w:val="21"/>
              </w:rPr>
              <w:t>，</w:t>
            </w:r>
            <w:r w:rsidRPr="000609AD">
              <w:rPr>
                <w:rFonts w:ascii="Arial" w:hAnsi="Arial" w:cs="Arial"/>
                <w:color w:val="000000"/>
                <w:spacing w:val="5"/>
                <w:szCs w:val="21"/>
              </w:rPr>
              <w:t>属</w:t>
            </w:r>
            <w:r w:rsidRPr="00E227C3">
              <w:rPr>
                <w:rFonts w:ascii="Arial" w:hAnsi="Arial" w:cs="Arial" w:hint="eastAsia"/>
                <w:color w:val="000000"/>
                <w:szCs w:val="21"/>
              </w:rPr>
              <w:t>亚热带季风气候</w:t>
            </w:r>
            <w:r w:rsidRPr="000609AD">
              <w:rPr>
                <w:rFonts w:ascii="Arial" w:hAnsi="Arial" w:cs="Arial" w:hint="eastAsia"/>
                <w:color w:val="000000"/>
                <w:spacing w:val="5"/>
                <w:szCs w:val="21"/>
              </w:rPr>
              <w:t>。受环境影响，</w:t>
            </w:r>
            <w:r>
              <w:rPr>
                <w:rFonts w:ascii="Arial" w:hAnsi="Arial" w:cs="Arial" w:hint="eastAsia"/>
                <w:color w:val="000000"/>
                <w:spacing w:val="5"/>
                <w:szCs w:val="21"/>
              </w:rPr>
              <w:t>秭归</w:t>
            </w:r>
            <w:r w:rsidRPr="000609AD">
              <w:rPr>
                <w:rFonts w:ascii="Arial" w:hAnsi="Arial" w:cs="Arial"/>
                <w:color w:val="000000"/>
                <w:spacing w:val="5"/>
                <w:szCs w:val="21"/>
              </w:rPr>
              <w:t>四季分明</w:t>
            </w:r>
            <w:r w:rsidRPr="000609AD">
              <w:rPr>
                <w:rFonts w:ascii="Arial" w:hAnsi="Arial" w:cs="Arial" w:hint="eastAsia"/>
                <w:color w:val="000000"/>
                <w:spacing w:val="5"/>
                <w:szCs w:val="21"/>
              </w:rPr>
              <w:t>，</w:t>
            </w:r>
            <w:r w:rsidRPr="008230A3">
              <w:rPr>
                <w:rFonts w:ascii="Arial" w:hAnsi="Arial" w:cs="Arial" w:hint="eastAsia"/>
                <w:color w:val="000000"/>
                <w:spacing w:val="5"/>
                <w:szCs w:val="21"/>
              </w:rPr>
              <w:t>春秋较长</w:t>
            </w:r>
            <w:r>
              <w:rPr>
                <w:rFonts w:ascii="Arial" w:hAnsi="Arial" w:cs="Arial" w:hint="eastAsia"/>
                <w:color w:val="000000"/>
                <w:spacing w:val="5"/>
                <w:szCs w:val="21"/>
              </w:rPr>
              <w:t>，</w:t>
            </w:r>
            <w:r w:rsidRPr="000609AD">
              <w:rPr>
                <w:szCs w:val="21"/>
              </w:rPr>
              <w:t>降水适中</w:t>
            </w:r>
            <w:r w:rsidRPr="000609AD">
              <w:rPr>
                <w:rFonts w:hint="eastAsia"/>
                <w:szCs w:val="21"/>
              </w:rPr>
              <w:t>，</w:t>
            </w:r>
            <w:r w:rsidRPr="008230A3">
              <w:rPr>
                <w:rFonts w:hint="eastAsia"/>
                <w:szCs w:val="21"/>
              </w:rPr>
              <w:t>由于高山对峙，下有流水，故在</w:t>
            </w:r>
            <w:smartTag w:uri="urn:schemas-microsoft-com:office:smarttags" w:element="chmetcnv">
              <w:smartTagPr>
                <w:attr w:name="TCSC" w:val="0"/>
                <w:attr w:name="NumberType" w:val="1"/>
                <w:attr w:name="Negative" w:val="False"/>
                <w:attr w:name="HasSpace" w:val="False"/>
                <w:attr w:name="SourceValue" w:val="600"/>
                <w:attr w:name="UnitName" w:val="米"/>
              </w:smartTagPr>
              <w:r w:rsidRPr="008230A3">
                <w:rPr>
                  <w:rFonts w:hint="eastAsia"/>
                  <w:szCs w:val="21"/>
                </w:rPr>
                <w:t>600</w:t>
              </w:r>
              <w:r w:rsidRPr="008230A3">
                <w:rPr>
                  <w:rFonts w:hint="eastAsia"/>
                  <w:szCs w:val="21"/>
                </w:rPr>
                <w:t>米</w:t>
              </w:r>
            </w:smartTag>
            <w:r w:rsidRPr="008230A3">
              <w:rPr>
                <w:rFonts w:hint="eastAsia"/>
                <w:szCs w:val="21"/>
              </w:rPr>
              <w:t>以下存在逆温层，冬季较暖和，</w:t>
            </w:r>
            <w:r w:rsidRPr="000609AD">
              <w:rPr>
                <w:szCs w:val="21"/>
              </w:rPr>
              <w:t>气候</w:t>
            </w:r>
            <w:r>
              <w:rPr>
                <w:rFonts w:hint="eastAsia"/>
                <w:szCs w:val="21"/>
              </w:rPr>
              <w:t>非常</w:t>
            </w:r>
            <w:r w:rsidRPr="000609AD">
              <w:rPr>
                <w:szCs w:val="21"/>
              </w:rPr>
              <w:t>宜人</w:t>
            </w:r>
            <w:r>
              <w:rPr>
                <w:rFonts w:hint="eastAsia"/>
                <w:szCs w:val="21"/>
              </w:rPr>
              <w:t>，</w:t>
            </w:r>
            <w:r w:rsidRPr="008230A3">
              <w:rPr>
                <w:rFonts w:hint="eastAsia"/>
                <w:szCs w:val="21"/>
              </w:rPr>
              <w:t>是得天独厚的柑桔生产基地</w:t>
            </w:r>
            <w:r w:rsidRPr="000609AD">
              <w:rPr>
                <w:rFonts w:hint="eastAsia"/>
                <w:szCs w:val="21"/>
              </w:rPr>
              <w:t>。</w:t>
            </w:r>
          </w:p>
          <w:p w:rsidR="009D010C" w:rsidRDefault="009D010C" w:rsidP="00042F19">
            <w:pPr>
              <w:ind w:firstLineChars="200" w:firstLine="420"/>
              <w:rPr>
                <w:rFonts w:hint="eastAsia"/>
              </w:rPr>
            </w:pPr>
            <w:r w:rsidRPr="000609AD">
              <w:rPr>
                <w:rFonts w:ascii="宋体" w:hAnsi="宋体" w:hint="eastAsia"/>
                <w:szCs w:val="21"/>
              </w:rPr>
              <w:t>从</w:t>
            </w:r>
            <w:r>
              <w:rPr>
                <w:rFonts w:ascii="宋体" w:hAnsi="宋体" w:hint="eastAsia"/>
                <w:szCs w:val="21"/>
              </w:rPr>
              <w:t>2</w:t>
            </w:r>
            <w:r w:rsidRPr="000609AD">
              <w:rPr>
                <w:rFonts w:ascii="宋体" w:hAnsi="宋体" w:hint="eastAsia"/>
                <w:szCs w:val="21"/>
              </w:rPr>
              <w:t>月份到8月份的</w:t>
            </w:r>
            <w:r>
              <w:rPr>
                <w:rFonts w:ascii="宋体" w:hAnsi="宋体" w:hint="eastAsia"/>
                <w:szCs w:val="21"/>
              </w:rPr>
              <w:t>平均</w:t>
            </w:r>
            <w:r w:rsidRPr="000609AD">
              <w:rPr>
                <w:rFonts w:ascii="宋体" w:hAnsi="宋体" w:hint="eastAsia"/>
                <w:szCs w:val="21"/>
              </w:rPr>
              <w:t>温度变化曲线</w:t>
            </w:r>
            <w:r>
              <w:rPr>
                <w:rFonts w:hint="eastAsia"/>
              </w:rPr>
              <w:t>如右下图所示，</w:t>
            </w:r>
          </w:p>
          <w:p w:rsidR="009D010C" w:rsidRDefault="009D010C" w:rsidP="00042F19">
            <w:pPr>
              <w:rPr>
                <w:rFonts w:hint="eastAsia"/>
              </w:rPr>
            </w:pPr>
          </w:p>
          <w:p w:rsidR="009D010C" w:rsidRDefault="009D010C" w:rsidP="00042F19">
            <w:pPr>
              <w:rPr>
                <w:rFonts w:hint="eastAsia"/>
              </w:rPr>
            </w:pPr>
            <w:r>
              <w:rPr>
                <w:rFonts w:hint="eastAsia"/>
              </w:rPr>
              <w:t>【</w:t>
            </w:r>
            <w:r>
              <w:rPr>
                <w:rFonts w:hint="eastAsia"/>
                <w:b/>
              </w:rPr>
              <w:t>问题提出</w:t>
            </w:r>
            <w:r>
              <w:rPr>
                <w:rFonts w:hint="eastAsia"/>
              </w:rPr>
              <w:t>】</w:t>
            </w:r>
          </w:p>
          <w:p w:rsidR="009D010C" w:rsidRPr="000609AD" w:rsidRDefault="009D010C" w:rsidP="00042F19">
            <w:pPr>
              <w:rPr>
                <w:rFonts w:ascii="宋体" w:hAnsi="宋体" w:hint="eastAsia"/>
                <w:szCs w:val="21"/>
              </w:rPr>
            </w:pPr>
            <w:r w:rsidRPr="000609AD">
              <w:rPr>
                <w:rFonts w:ascii="宋体" w:hAnsi="宋体" w:hint="eastAsia"/>
                <w:szCs w:val="21"/>
              </w:rPr>
              <w:t>(1)指出从</w:t>
            </w:r>
            <w:r>
              <w:rPr>
                <w:rFonts w:ascii="宋体" w:hAnsi="宋体" w:hint="eastAsia"/>
                <w:szCs w:val="21"/>
              </w:rPr>
              <w:t>2</w:t>
            </w:r>
            <w:r w:rsidRPr="000609AD">
              <w:rPr>
                <w:rFonts w:ascii="宋体" w:hAnsi="宋体" w:hint="eastAsia"/>
                <w:szCs w:val="21"/>
              </w:rPr>
              <w:t>月份到8月份的最大温差；</w:t>
            </w:r>
          </w:p>
          <w:p w:rsidR="009D010C" w:rsidRDefault="009D010C" w:rsidP="00042F19">
            <w:pPr>
              <w:rPr>
                <w:rFonts w:ascii="宋体" w:hAnsi="宋体" w:hint="eastAsia"/>
                <w:szCs w:val="21"/>
              </w:rPr>
            </w:pPr>
            <w:r w:rsidRPr="000609AD">
              <w:rPr>
                <w:rFonts w:ascii="宋体" w:hAnsi="宋体" w:hint="eastAsia"/>
                <w:szCs w:val="21"/>
              </w:rPr>
              <w:t>(2)</w:t>
            </w:r>
            <w:r>
              <w:rPr>
                <w:rFonts w:ascii="宋体" w:hAnsi="宋体" w:hint="eastAsia"/>
                <w:szCs w:val="21"/>
              </w:rPr>
              <w:t>若秭归全年每月的平均温度变化符合函数</w:t>
            </w:r>
          </w:p>
          <w:p w:rsidR="009D010C" w:rsidRDefault="009D010C" w:rsidP="00042F19">
            <w:pPr>
              <w:rPr>
                <w:rFonts w:ascii="宋体" w:hAnsi="宋体" w:hint="eastAsia"/>
                <w:szCs w:val="21"/>
              </w:rPr>
            </w:pPr>
            <w:r w:rsidRPr="000609AD">
              <w:rPr>
                <w:rFonts w:ascii="宋体" w:hAnsi="宋体"/>
                <w:position w:val="-10"/>
                <w:szCs w:val="21"/>
              </w:rPr>
              <w:object w:dxaOrig="1920" w:dyaOrig="300">
                <v:shape id="_x0000_i1029" type="#_x0000_t75" style="width:95.8pt;height:15.05pt" o:ole="">
                  <v:imagedata r:id="rId12" o:title=""/>
                </v:shape>
                <o:OLEObject Type="Embed" ProgID="Equation.3" ShapeID="_x0000_i1029" DrawAspect="Content" ObjectID="_1409726926" r:id="rId13"/>
              </w:object>
            </w:r>
            <w:r>
              <w:rPr>
                <w:rFonts w:ascii="宋体" w:hAnsi="宋体" w:hint="eastAsia"/>
                <w:szCs w:val="21"/>
              </w:rPr>
              <w:t>，</w:t>
            </w:r>
            <w:r w:rsidRPr="000609AD">
              <w:rPr>
                <w:rFonts w:ascii="宋体" w:hAnsi="宋体" w:hint="eastAsia"/>
                <w:szCs w:val="21"/>
              </w:rPr>
              <w:t>请写出一个</w:t>
            </w:r>
            <w:r>
              <w:rPr>
                <w:rFonts w:ascii="宋体" w:hAnsi="宋体" w:hint="eastAsia"/>
                <w:szCs w:val="21"/>
              </w:rPr>
              <w:t>具体</w:t>
            </w:r>
            <w:r w:rsidRPr="000609AD">
              <w:rPr>
                <w:rFonts w:ascii="宋体" w:hAnsi="宋体" w:hint="eastAsia"/>
                <w:szCs w:val="21"/>
              </w:rPr>
              <w:t>函数</w:t>
            </w:r>
          </w:p>
          <w:p w:rsidR="009D010C" w:rsidRPr="000609AD" w:rsidRDefault="009D010C" w:rsidP="00042F19">
            <w:pPr>
              <w:rPr>
                <w:rFonts w:ascii="宋体" w:hAnsi="宋体" w:hint="eastAsia"/>
                <w:szCs w:val="21"/>
              </w:rPr>
            </w:pPr>
            <w:r w:rsidRPr="000609AD">
              <w:rPr>
                <w:rFonts w:ascii="宋体" w:hAnsi="宋体" w:hint="eastAsia"/>
                <w:szCs w:val="21"/>
              </w:rPr>
              <w:t>解析式</w:t>
            </w:r>
            <w:r>
              <w:rPr>
                <w:rFonts w:ascii="宋体" w:hAnsi="宋体" w:hint="eastAsia"/>
                <w:szCs w:val="21"/>
              </w:rPr>
              <w:t>。</w:t>
            </w:r>
          </w:p>
          <w:p w:rsidR="009D010C" w:rsidRDefault="009D010C" w:rsidP="00042F19">
            <w:pPr>
              <w:rPr>
                <w:rFonts w:ascii="宋体" w:hAnsi="宋体" w:hint="eastAsia"/>
                <w:szCs w:val="21"/>
              </w:rPr>
            </w:pPr>
            <w:r>
              <w:rPr>
                <w:rFonts w:hint="eastAsia"/>
              </w:rPr>
              <w:t>【</w:t>
            </w:r>
            <w:r>
              <w:rPr>
                <w:rFonts w:hint="eastAsia"/>
                <w:b/>
              </w:rPr>
              <w:t>问题探究</w:t>
            </w:r>
            <w:r>
              <w:rPr>
                <w:rFonts w:hint="eastAsia"/>
              </w:rPr>
              <w:t>】</w:t>
            </w:r>
          </w:p>
          <w:p w:rsidR="009D010C" w:rsidRDefault="009D010C" w:rsidP="00042F19">
            <w:pPr>
              <w:rPr>
                <w:rFonts w:ascii="宋体" w:hAnsi="宋体" w:hint="eastAsia"/>
                <w:szCs w:val="21"/>
              </w:rPr>
            </w:pPr>
            <w:r>
              <w:rPr>
                <w:rFonts w:ascii="宋体" w:hAnsi="宋体" w:hint="eastAsia"/>
                <w:noProof/>
                <w:szCs w:val="21"/>
              </w:rPr>
              <w:pict>
                <v:group id="_x0000_s1026" editas="canvas" style="position:absolute;left:0;text-align:left;margin-left:196.6pt;margin-top:-113.4pt;width:134.75pt;height:111.4pt;z-index:251660288" coordorigin="5840,7725" coordsize="2695,2228">
                  <o:lock v:ext="edit" aspectratio="t"/>
                  <v:shape id="_x0000_s1027" type="#_x0000_t75" style="position:absolute;left:5840;top:7725;width:2695;height:2228" o:preferrelative="f">
                    <v:fill o:detectmouseclick="t"/>
                    <v:path o:extrusionok="t" o:connecttype="none"/>
                    <o:lock v:ext="edit" text="t"/>
                  </v:shape>
                  <w10:wrap type="square"/>
                </v:group>
              </w:pict>
            </w:r>
          </w:p>
        </w:tc>
        <w:tc>
          <w:tcPr>
            <w:tcW w:w="1440" w:type="dxa"/>
          </w:tcPr>
          <w:p w:rsidR="009D010C" w:rsidRDefault="009D010C" w:rsidP="00042F19">
            <w:pPr>
              <w:widowControl/>
              <w:ind w:firstLineChars="147" w:firstLine="310"/>
              <w:jc w:val="left"/>
              <w:rPr>
                <w:rFonts w:ascii="宋体" w:hAnsi="宋体" w:hint="eastAsia"/>
                <w:b/>
                <w:szCs w:val="21"/>
              </w:rPr>
            </w:pPr>
          </w:p>
          <w:p w:rsidR="009D010C" w:rsidRDefault="009D010C" w:rsidP="00042F19">
            <w:pPr>
              <w:widowControl/>
              <w:ind w:firstLineChars="147" w:firstLine="310"/>
              <w:jc w:val="left"/>
            </w:pPr>
            <w:r>
              <w:rPr>
                <w:rFonts w:ascii="宋体" w:hAnsi="宋体" w:hint="eastAsia"/>
                <w:b/>
                <w:szCs w:val="21"/>
              </w:rPr>
              <w:t>从生活实际的背景资料出发，抽象出</w:t>
            </w:r>
            <w:r w:rsidRPr="00131A52">
              <w:rPr>
                <w:rFonts w:ascii="宋体" w:hAnsi="宋体" w:hint="eastAsia"/>
                <w:b/>
                <w:szCs w:val="21"/>
              </w:rPr>
              <w:t>数学</w:t>
            </w:r>
            <w:r>
              <w:rPr>
                <w:rFonts w:ascii="宋体" w:hAnsi="宋体" w:hint="eastAsia"/>
                <w:b/>
                <w:szCs w:val="21"/>
              </w:rPr>
              <w:t>问题，这正说明数学来</w:t>
            </w:r>
            <w:r w:rsidRPr="00131A52">
              <w:rPr>
                <w:rFonts w:ascii="宋体" w:hAnsi="宋体" w:hint="eastAsia"/>
                <w:b/>
                <w:szCs w:val="21"/>
              </w:rPr>
              <w:t>源于生活，应用于生活</w:t>
            </w:r>
            <w:r>
              <w:rPr>
                <w:rFonts w:ascii="宋体" w:hAnsi="宋体" w:hint="eastAsia"/>
                <w:b/>
                <w:szCs w:val="21"/>
              </w:rPr>
              <w:t>，体现本节课的主题思想</w:t>
            </w:r>
          </w:p>
          <w:p w:rsidR="009D010C" w:rsidRDefault="009D010C" w:rsidP="00042F19">
            <w:pPr>
              <w:widowControl/>
              <w:jc w:val="left"/>
            </w:pPr>
          </w:p>
          <w:p w:rsidR="009D010C" w:rsidRDefault="009D010C" w:rsidP="00042F19">
            <w:pPr>
              <w:widowControl/>
              <w:jc w:val="left"/>
            </w:pPr>
          </w:p>
          <w:p w:rsidR="009D010C" w:rsidRDefault="009D010C" w:rsidP="00042F19">
            <w:pPr>
              <w:widowControl/>
              <w:jc w:val="left"/>
            </w:pPr>
          </w:p>
          <w:p w:rsidR="009D010C" w:rsidRDefault="009D010C" w:rsidP="00042F19">
            <w:pPr>
              <w:ind w:firstLineChars="196" w:firstLine="413"/>
              <w:rPr>
                <w:rFonts w:ascii="宋体" w:hAnsi="宋体" w:hint="eastAsia"/>
                <w:b/>
                <w:szCs w:val="21"/>
              </w:rPr>
            </w:pPr>
          </w:p>
          <w:p w:rsidR="009D010C" w:rsidRDefault="009D010C" w:rsidP="00042F19">
            <w:pPr>
              <w:ind w:firstLineChars="196" w:firstLine="413"/>
              <w:rPr>
                <w:rFonts w:ascii="宋体" w:hAnsi="宋体" w:hint="eastAsia"/>
                <w:b/>
                <w:szCs w:val="21"/>
              </w:rPr>
            </w:pPr>
          </w:p>
          <w:p w:rsidR="009D010C" w:rsidRDefault="009D010C" w:rsidP="00042F19">
            <w:pPr>
              <w:ind w:firstLineChars="196" w:firstLine="413"/>
              <w:rPr>
                <w:rFonts w:ascii="宋体" w:hAnsi="宋体" w:hint="eastAsia"/>
                <w:b/>
                <w:szCs w:val="21"/>
              </w:rPr>
            </w:pPr>
          </w:p>
          <w:p w:rsidR="009D010C" w:rsidRDefault="009D010C" w:rsidP="00042F19">
            <w:pPr>
              <w:ind w:firstLineChars="196" w:firstLine="413"/>
              <w:rPr>
                <w:rFonts w:ascii="宋体" w:hAnsi="宋体" w:hint="eastAsia"/>
                <w:b/>
                <w:szCs w:val="21"/>
              </w:rPr>
            </w:pPr>
          </w:p>
          <w:p w:rsidR="009D010C" w:rsidRDefault="009D010C" w:rsidP="00042F19">
            <w:pPr>
              <w:ind w:firstLineChars="196" w:firstLine="413"/>
              <w:rPr>
                <w:rFonts w:ascii="宋体" w:hAnsi="宋体" w:hint="eastAsia"/>
                <w:b/>
                <w:szCs w:val="21"/>
              </w:rPr>
            </w:pPr>
            <w:r>
              <w:rPr>
                <w:rFonts w:ascii="宋体" w:hAnsi="宋体" w:hint="eastAsia"/>
                <w:b/>
                <w:szCs w:val="21"/>
              </w:rPr>
              <w:t>通过观察，让学生学会看图，识图，利用图来解决问题</w:t>
            </w:r>
            <w:r w:rsidRPr="00131A52">
              <w:rPr>
                <w:rFonts w:ascii="宋体" w:hAnsi="宋体" w:hint="eastAsia"/>
                <w:b/>
                <w:szCs w:val="21"/>
              </w:rPr>
              <w:t>。</w:t>
            </w:r>
          </w:p>
        </w:tc>
      </w:tr>
    </w:tbl>
    <w:tbl>
      <w:tblPr>
        <w:tblStyle w:val="a5"/>
        <w:tblW w:w="0" w:type="auto"/>
        <w:tblLook w:val="01E0"/>
      </w:tblPr>
      <w:tblGrid>
        <w:gridCol w:w="6948"/>
        <w:gridCol w:w="1574"/>
      </w:tblGrid>
      <w:tr w:rsidR="009D010C" w:rsidTr="00042F19">
        <w:trPr>
          <w:trHeight w:val="2173"/>
        </w:trPr>
        <w:tc>
          <w:tcPr>
            <w:tcW w:w="6948" w:type="dxa"/>
          </w:tcPr>
          <w:p w:rsidR="009D010C" w:rsidRPr="000609AD" w:rsidRDefault="009D010C" w:rsidP="00042F19">
            <w:pPr>
              <w:rPr>
                <w:rFonts w:ascii="宋体" w:hAnsi="宋体" w:hint="eastAsia"/>
                <w:szCs w:val="21"/>
              </w:rPr>
            </w:pPr>
            <w:r>
              <w:rPr>
                <w:rFonts w:hint="eastAsia"/>
              </w:rPr>
              <w:t>【</w:t>
            </w:r>
            <w:r>
              <w:rPr>
                <w:rFonts w:hint="eastAsia"/>
                <w:b/>
              </w:rPr>
              <w:t>问题拓展</w:t>
            </w:r>
            <w:r>
              <w:rPr>
                <w:rFonts w:hint="eastAsia"/>
              </w:rPr>
              <w:t>】</w:t>
            </w:r>
            <w:r>
              <w:rPr>
                <w:rFonts w:ascii="宋体" w:hAnsi="宋体" w:hint="eastAsia"/>
                <w:szCs w:val="21"/>
              </w:rPr>
              <w:t>能否</w:t>
            </w:r>
            <w:r w:rsidRPr="000609AD">
              <w:rPr>
                <w:rFonts w:ascii="宋体" w:hAnsi="宋体" w:hint="eastAsia"/>
                <w:szCs w:val="21"/>
              </w:rPr>
              <w:t>由此推算出</w:t>
            </w:r>
            <w:r>
              <w:rPr>
                <w:rFonts w:ascii="宋体" w:hAnsi="宋体" w:hint="eastAsia"/>
                <w:szCs w:val="21"/>
              </w:rPr>
              <w:t>十一月</w:t>
            </w:r>
            <w:r w:rsidRPr="000609AD">
              <w:rPr>
                <w:rFonts w:ascii="宋体" w:hAnsi="宋体" w:hint="eastAsia"/>
                <w:szCs w:val="21"/>
              </w:rPr>
              <w:t>的</w:t>
            </w:r>
            <w:r>
              <w:rPr>
                <w:rFonts w:ascii="宋体" w:hAnsi="宋体" w:hint="eastAsia"/>
                <w:szCs w:val="21"/>
              </w:rPr>
              <w:t>新县城平均</w:t>
            </w:r>
            <w:r w:rsidRPr="000609AD">
              <w:rPr>
                <w:rFonts w:ascii="宋体" w:hAnsi="宋体" w:hint="eastAsia"/>
                <w:szCs w:val="21"/>
              </w:rPr>
              <w:t>温度？</w:t>
            </w:r>
          </w:p>
          <w:p w:rsidR="009D010C" w:rsidRPr="00DF6550" w:rsidRDefault="009D010C" w:rsidP="00042F19">
            <w:pPr>
              <w:ind w:firstLineChars="150" w:firstLine="315"/>
              <w:rPr>
                <w:rFonts w:hint="eastAsia"/>
                <w:szCs w:val="21"/>
              </w:rPr>
            </w:pPr>
          </w:p>
          <w:p w:rsidR="009D010C" w:rsidRDefault="009D010C" w:rsidP="00042F19">
            <w:pPr>
              <w:rPr>
                <w:rFonts w:ascii="宋体" w:hAnsi="宋体" w:hint="eastAsia"/>
                <w:szCs w:val="21"/>
              </w:rPr>
            </w:pPr>
            <w:r>
              <w:rPr>
                <w:rFonts w:hint="eastAsia"/>
              </w:rPr>
              <w:t>【</w:t>
            </w:r>
            <w:r>
              <w:rPr>
                <w:rFonts w:hint="eastAsia"/>
                <w:b/>
              </w:rPr>
              <w:t>问题启示</w:t>
            </w:r>
            <w:r>
              <w:rPr>
                <w:rFonts w:hint="eastAsia"/>
              </w:rPr>
              <w:t>】</w:t>
            </w:r>
          </w:p>
          <w:p w:rsidR="009D010C" w:rsidRDefault="009D010C" w:rsidP="00042F19">
            <w:pPr>
              <w:ind w:firstLineChars="150" w:firstLine="315"/>
              <w:rPr>
                <w:rFonts w:hint="eastAsia"/>
                <w:szCs w:val="21"/>
              </w:rPr>
            </w:pPr>
            <w:r>
              <w:rPr>
                <w:rFonts w:hint="eastAsia"/>
                <w:szCs w:val="21"/>
              </w:rPr>
              <w:t>1</w:t>
            </w:r>
            <w:r>
              <w:rPr>
                <w:rFonts w:hint="eastAsia"/>
                <w:szCs w:val="21"/>
              </w:rPr>
              <w:t>、从数学角度</w:t>
            </w:r>
          </w:p>
          <w:p w:rsidR="009D010C" w:rsidRDefault="009D010C" w:rsidP="00042F19">
            <w:pPr>
              <w:ind w:firstLineChars="150" w:firstLine="315"/>
              <w:rPr>
                <w:rFonts w:hint="eastAsia"/>
                <w:szCs w:val="21"/>
              </w:rPr>
            </w:pPr>
          </w:p>
          <w:p w:rsidR="009D010C" w:rsidRDefault="009D010C" w:rsidP="00042F19">
            <w:pPr>
              <w:ind w:firstLineChars="150" w:firstLine="315"/>
              <w:rPr>
                <w:rFonts w:hint="eastAsia"/>
                <w:szCs w:val="21"/>
              </w:rPr>
            </w:pPr>
            <w:r>
              <w:rPr>
                <w:rFonts w:hint="eastAsia"/>
                <w:szCs w:val="21"/>
              </w:rPr>
              <w:t>2</w:t>
            </w:r>
            <w:r>
              <w:rPr>
                <w:rFonts w:hint="eastAsia"/>
                <w:szCs w:val="21"/>
              </w:rPr>
              <w:t>、从生活角度</w:t>
            </w:r>
          </w:p>
          <w:p w:rsidR="009D010C" w:rsidRPr="003017B8" w:rsidRDefault="009D010C" w:rsidP="00042F19">
            <w:pPr>
              <w:ind w:firstLineChars="150" w:firstLine="316"/>
              <w:rPr>
                <w:rFonts w:hint="eastAsia"/>
                <w:b/>
                <w:szCs w:val="21"/>
              </w:rPr>
            </w:pPr>
          </w:p>
          <w:p w:rsidR="009D010C" w:rsidRPr="0093784B" w:rsidRDefault="009D010C" w:rsidP="00042F19">
            <w:pPr>
              <w:spacing w:line="120" w:lineRule="auto"/>
              <w:rPr>
                <w:rFonts w:ascii="楷体_GB2312" w:eastAsia="楷体_GB2312" w:hAnsi="ˎ̥" w:hint="eastAsia"/>
                <w:b/>
                <w:sz w:val="24"/>
              </w:rPr>
            </w:pPr>
            <w:r>
              <w:rPr>
                <w:rFonts w:ascii="楷体_GB2312" w:eastAsia="楷体_GB2312" w:hAnsi="ˎ̥" w:hint="eastAsia"/>
                <w:b/>
                <w:sz w:val="24"/>
              </w:rPr>
              <w:t>和谐的</w:t>
            </w:r>
            <w:r w:rsidRPr="0093784B">
              <w:rPr>
                <w:rFonts w:ascii="楷体_GB2312" w:eastAsia="楷体_GB2312" w:hAnsi="ˎ̥" w:hint="eastAsia"/>
                <w:b/>
                <w:sz w:val="24"/>
              </w:rPr>
              <w:t>人文环境-----人性化的管理理念打造出</w:t>
            </w:r>
            <w:r w:rsidRPr="0093784B">
              <w:rPr>
                <w:rFonts w:ascii="楷体_GB2312" w:eastAsia="楷体_GB2312" w:hAnsi="ˎ̥"/>
                <w:b/>
                <w:sz w:val="24"/>
              </w:rPr>
              <w:t>和谐</w:t>
            </w:r>
            <w:r w:rsidRPr="0093784B">
              <w:rPr>
                <w:rFonts w:ascii="楷体_GB2312" w:eastAsia="楷体_GB2312" w:hAnsi="ˎ̥" w:hint="eastAsia"/>
                <w:b/>
                <w:sz w:val="24"/>
              </w:rPr>
              <w:t>、</w:t>
            </w:r>
            <w:r w:rsidRPr="0093784B">
              <w:rPr>
                <w:rFonts w:ascii="楷体_GB2312" w:eastAsia="楷体_GB2312" w:hAnsi="ˎ̥"/>
                <w:b/>
                <w:sz w:val="24"/>
              </w:rPr>
              <w:t>舒适的人居环境</w:t>
            </w:r>
            <w:r w:rsidRPr="0093784B">
              <w:rPr>
                <w:rFonts w:ascii="楷体_GB2312" w:eastAsia="楷体_GB2312" w:hAnsi="ˎ̥" w:hint="eastAsia"/>
                <w:b/>
                <w:sz w:val="24"/>
              </w:rPr>
              <w:t xml:space="preserve"> </w:t>
            </w:r>
          </w:p>
          <w:p w:rsidR="009D010C" w:rsidRDefault="009D010C" w:rsidP="00042F19">
            <w:pPr>
              <w:spacing w:line="160" w:lineRule="atLeast"/>
              <w:rPr>
                <w:rFonts w:hint="eastAsia"/>
              </w:rPr>
            </w:pPr>
            <w:r w:rsidRPr="00B1776D">
              <w:rPr>
                <w:rFonts w:hint="eastAsia"/>
              </w:rPr>
              <w:lastRenderedPageBreak/>
              <w:t>作为三峡工程移民大县、省级文明县城，对城市建设的管理是非常严格的。例如在《建筑规划管理办法》中有这样一条规定：在盖新楼时，所盖新楼的第一层的正午的太阳光全年不得被前面的楼房遮挡，用来保证新旧楼的采光与通风。</w:t>
            </w:r>
          </w:p>
          <w:p w:rsidR="009D010C" w:rsidRDefault="009D010C" w:rsidP="00042F19">
            <w:pPr>
              <w:spacing w:line="160" w:lineRule="atLeast"/>
              <w:rPr>
                <w:rFonts w:hint="eastAsia"/>
              </w:rPr>
            </w:pPr>
            <w:r>
              <w:rPr>
                <w:rFonts w:hint="eastAsia"/>
              </w:rPr>
              <w:t>【</w:t>
            </w:r>
            <w:r>
              <w:rPr>
                <w:rFonts w:hint="eastAsia"/>
                <w:b/>
              </w:rPr>
              <w:t>问题提出</w:t>
            </w:r>
            <w:r>
              <w:rPr>
                <w:rFonts w:hint="eastAsia"/>
              </w:rPr>
              <w:t>】</w:t>
            </w:r>
          </w:p>
          <w:p w:rsidR="009D010C" w:rsidRPr="000609AD" w:rsidRDefault="009D010C" w:rsidP="00042F19">
            <w:pPr>
              <w:spacing w:line="160" w:lineRule="atLeast"/>
              <w:ind w:firstLineChars="196" w:firstLine="412"/>
              <w:rPr>
                <w:rFonts w:ascii="宋体" w:hAnsi="宋体" w:hint="eastAsia"/>
                <w:bCs/>
                <w:color w:val="000000"/>
                <w:szCs w:val="21"/>
              </w:rPr>
            </w:pPr>
            <w:r w:rsidRPr="000609AD">
              <w:rPr>
                <w:rFonts w:ascii="宋体" w:hAnsi="宋体" w:hint="eastAsia"/>
                <w:bCs/>
                <w:color w:val="000000"/>
                <w:szCs w:val="21"/>
              </w:rPr>
              <w:t>依照《</w:t>
            </w:r>
            <w:r>
              <w:rPr>
                <w:rFonts w:ascii="宋体" w:hAnsi="宋体" w:hint="eastAsia"/>
                <w:bCs/>
                <w:color w:val="000000"/>
                <w:szCs w:val="21"/>
              </w:rPr>
              <w:t>管理</w:t>
            </w:r>
            <w:r w:rsidRPr="000609AD">
              <w:rPr>
                <w:rFonts w:ascii="宋体" w:hAnsi="宋体" w:hint="eastAsia"/>
                <w:bCs/>
                <w:color w:val="000000"/>
                <w:szCs w:val="21"/>
              </w:rPr>
              <w:t>办法》规定</w:t>
            </w:r>
            <w:r>
              <w:rPr>
                <w:rFonts w:ascii="宋体" w:hAnsi="宋体" w:hint="eastAsia"/>
                <w:bCs/>
                <w:color w:val="000000"/>
                <w:szCs w:val="21"/>
              </w:rPr>
              <w:t>，</w:t>
            </w:r>
            <w:r w:rsidRPr="000609AD">
              <w:rPr>
                <w:rFonts w:ascii="宋体" w:hAnsi="宋体" w:hint="eastAsia"/>
                <w:color w:val="000000"/>
                <w:szCs w:val="21"/>
              </w:rPr>
              <w:t>如果要</w:t>
            </w:r>
            <w:r w:rsidRPr="000609AD">
              <w:rPr>
                <w:rFonts w:ascii="宋体" w:hAnsi="宋体" w:hint="eastAsia"/>
                <w:bCs/>
                <w:color w:val="000000"/>
                <w:szCs w:val="21"/>
              </w:rPr>
              <w:t>在</w:t>
            </w:r>
            <w:r>
              <w:rPr>
                <w:rFonts w:ascii="宋体" w:hAnsi="宋体" w:hint="eastAsia"/>
                <w:bCs/>
                <w:color w:val="000000"/>
                <w:szCs w:val="21"/>
              </w:rPr>
              <w:t>新县城</w:t>
            </w:r>
            <w:r w:rsidRPr="000609AD">
              <w:rPr>
                <w:rFonts w:ascii="宋体" w:hAnsi="宋体" w:hint="eastAsia"/>
                <w:bCs/>
                <w:color w:val="000000"/>
                <w:szCs w:val="21"/>
              </w:rPr>
              <w:t>的一幢高为</w:t>
            </w:r>
            <w:r w:rsidRPr="000609AD">
              <w:rPr>
                <w:rFonts w:ascii="宋体" w:hAnsi="宋体"/>
                <w:bCs/>
                <w:color w:val="000000"/>
                <w:position w:val="-12"/>
                <w:szCs w:val="21"/>
              </w:rPr>
              <w:object w:dxaOrig="260" w:dyaOrig="360">
                <v:shape id="_x0000_i1030" type="#_x0000_t75" style="width:13.15pt;height:18.15pt" o:ole="">
                  <v:imagedata r:id="rId14" o:title=""/>
                </v:shape>
                <o:OLEObject Type="Embed" ProgID="Equation.DSMT4" ShapeID="_x0000_i1030" DrawAspect="Content" ObjectID="_1409726927" r:id="rId15"/>
              </w:object>
            </w:r>
            <w:r w:rsidRPr="000609AD">
              <w:rPr>
                <w:rFonts w:ascii="宋体" w:hAnsi="宋体" w:hint="eastAsia"/>
                <w:bCs/>
                <w:color w:val="000000"/>
                <w:szCs w:val="21"/>
              </w:rPr>
              <w:t>的楼房北面盖</w:t>
            </w:r>
            <w:proofErr w:type="gramStart"/>
            <w:r w:rsidRPr="000609AD">
              <w:rPr>
                <w:rFonts w:ascii="宋体" w:hAnsi="宋体" w:hint="eastAsia"/>
                <w:bCs/>
                <w:color w:val="000000"/>
                <w:szCs w:val="21"/>
              </w:rPr>
              <w:t>一</w:t>
            </w:r>
            <w:proofErr w:type="gramEnd"/>
            <w:r w:rsidRPr="000609AD">
              <w:rPr>
                <w:rFonts w:ascii="宋体" w:hAnsi="宋体" w:hint="eastAsia"/>
                <w:bCs/>
                <w:color w:val="000000"/>
                <w:szCs w:val="21"/>
              </w:rPr>
              <w:t>新楼，你知道这两楼之间的</w:t>
            </w:r>
            <w:r>
              <w:rPr>
                <w:rFonts w:ascii="宋体" w:hAnsi="宋体" w:hint="eastAsia"/>
                <w:bCs/>
                <w:color w:val="000000"/>
                <w:szCs w:val="21"/>
              </w:rPr>
              <w:t>间距</w:t>
            </w:r>
            <w:r w:rsidRPr="000609AD">
              <w:rPr>
                <w:rFonts w:ascii="宋体" w:hAnsi="宋体" w:hint="eastAsia"/>
                <w:bCs/>
                <w:color w:val="000000"/>
                <w:szCs w:val="21"/>
              </w:rPr>
              <w:t>不应小于多少吗？</w:t>
            </w:r>
          </w:p>
          <w:p w:rsidR="009D010C" w:rsidRDefault="009D010C" w:rsidP="00042F19">
            <w:pPr>
              <w:rPr>
                <w:rFonts w:ascii="宋体" w:hAnsi="宋体" w:hint="eastAsia"/>
                <w:b/>
                <w:szCs w:val="21"/>
              </w:rPr>
            </w:pPr>
            <w:r>
              <w:object w:dxaOrig="6810" w:dyaOrig="4560">
                <v:shape id="_x0000_i1031" type="#_x0000_t75" style="width:167.8pt;height:112.05pt" o:ole="">
                  <v:imagedata r:id="rId16" o:title=""/>
                </v:shape>
                <o:OLEObject Type="Embed" ProgID="PBrush" ShapeID="_x0000_i1031" DrawAspect="Content" ObjectID="_1409726928" r:id="rId17"/>
              </w:object>
            </w:r>
          </w:p>
          <w:p w:rsidR="009D010C" w:rsidRDefault="009D010C" w:rsidP="00042F19">
            <w:pPr>
              <w:rPr>
                <w:rFonts w:ascii="宋体" w:hAnsi="宋体" w:hint="eastAsia"/>
                <w:szCs w:val="21"/>
              </w:rPr>
            </w:pPr>
            <w:r>
              <w:rPr>
                <w:rFonts w:hint="eastAsia"/>
              </w:rPr>
              <w:t>【</w:t>
            </w:r>
            <w:r>
              <w:rPr>
                <w:rFonts w:hint="eastAsia"/>
                <w:b/>
              </w:rPr>
              <w:t>问题探究</w:t>
            </w:r>
            <w:r>
              <w:rPr>
                <w:rFonts w:hint="eastAsia"/>
              </w:rPr>
              <w:t>】</w:t>
            </w:r>
          </w:p>
          <w:p w:rsidR="009D010C" w:rsidRDefault="009D010C" w:rsidP="00042F19">
            <w:pPr>
              <w:rPr>
                <w:rFonts w:ascii="宋体" w:hAnsi="宋体" w:hint="eastAsia"/>
                <w:szCs w:val="21"/>
              </w:rPr>
            </w:pPr>
            <w:r>
              <w:rPr>
                <w:rFonts w:ascii="宋体" w:hAnsi="宋体" w:hint="eastAsia"/>
                <w:szCs w:val="21"/>
              </w:rPr>
              <w:t>分析1：两楼之间的距离由什么的长短来决定？（影子）</w:t>
            </w:r>
          </w:p>
          <w:p w:rsidR="009D010C" w:rsidRDefault="009D010C" w:rsidP="00042F19">
            <w:pPr>
              <w:rPr>
                <w:rFonts w:ascii="宋体" w:hAnsi="宋体" w:hint="eastAsia"/>
                <w:szCs w:val="21"/>
              </w:rPr>
            </w:pPr>
            <w:r>
              <w:rPr>
                <w:rFonts w:ascii="宋体" w:hAnsi="宋体" w:hint="eastAsia"/>
                <w:szCs w:val="21"/>
              </w:rPr>
              <w:t>分析2：一栋楼房正午的影长是由什么来决定？（楼高和太阳高度角）</w:t>
            </w:r>
          </w:p>
          <w:p w:rsidR="009D010C" w:rsidRPr="002F6257" w:rsidRDefault="009D010C" w:rsidP="00042F19">
            <w:pPr>
              <w:rPr>
                <w:rFonts w:ascii="宋体" w:hAnsi="宋体" w:hint="eastAsia"/>
                <w:szCs w:val="21"/>
              </w:rPr>
            </w:pPr>
            <w:r>
              <w:rPr>
                <w:rFonts w:ascii="宋体" w:hAnsi="宋体" w:hint="eastAsia"/>
                <w:szCs w:val="21"/>
              </w:rPr>
              <w:t>分析3：某地正午的太阳高度角是否恒定？它都与哪些元素有关系，有什么样的关系？</w:t>
            </w:r>
          </w:p>
          <w:p w:rsidR="009D010C" w:rsidRDefault="009D010C" w:rsidP="00042F19">
            <w:pPr>
              <w:rPr>
                <w:rFonts w:ascii="宋体" w:hAnsi="宋体" w:hint="eastAsia"/>
                <w:b/>
                <w:szCs w:val="21"/>
              </w:rPr>
            </w:pPr>
          </w:p>
          <w:p w:rsidR="009D010C" w:rsidRPr="0074211C" w:rsidRDefault="009D010C" w:rsidP="00042F19">
            <w:pPr>
              <w:rPr>
                <w:rFonts w:ascii="宋体" w:hAnsi="宋体" w:hint="eastAsia"/>
                <w:szCs w:val="21"/>
              </w:rPr>
            </w:pPr>
            <w:r w:rsidRPr="00F61DBC">
              <w:rPr>
                <w:rFonts w:ascii="宋体" w:hAnsi="宋体" w:hint="eastAsia"/>
                <w:b/>
                <w:szCs w:val="21"/>
              </w:rPr>
              <w:t>相关链接：</w:t>
            </w:r>
            <w:r w:rsidRPr="0074211C">
              <w:rPr>
                <w:rFonts w:ascii="宋体" w:hAnsi="宋体" w:hint="eastAsia"/>
                <w:bCs/>
                <w:szCs w:val="21"/>
              </w:rPr>
              <w:t>地球表面某地正午太阳高度角为</w:t>
            </w:r>
            <w:r w:rsidRPr="0074211C">
              <w:rPr>
                <w:rFonts w:ascii="宋体" w:hAnsi="宋体"/>
                <w:bCs/>
                <w:position w:val="-6"/>
                <w:szCs w:val="21"/>
              </w:rPr>
              <w:object w:dxaOrig="200" w:dyaOrig="279">
                <v:shape id="_x0000_i1032" type="#_x0000_t75" style="width:10.65pt;height:13.75pt" o:ole="">
                  <v:imagedata r:id="rId18" o:title=""/>
                </v:shape>
                <o:OLEObject Type="Embed" ProgID="Equation.DSMT4" ShapeID="_x0000_i1032" DrawAspect="Content" ObjectID="_1409726929" r:id="rId19"/>
              </w:object>
            </w:r>
            <w:r w:rsidRPr="0074211C">
              <w:rPr>
                <w:rFonts w:ascii="宋体" w:hAnsi="宋体" w:hint="eastAsia"/>
                <w:bCs/>
                <w:szCs w:val="21"/>
              </w:rPr>
              <w:t>（</w:t>
            </w:r>
            <w:r w:rsidRPr="0074211C">
              <w:rPr>
                <w:rFonts w:ascii="Arial" w:hAnsi="Arial" w:cs="Arial"/>
                <w:color w:val="000000"/>
                <w:spacing w:val="5"/>
                <w:szCs w:val="21"/>
              </w:rPr>
              <w:t>太阳高度</w:t>
            </w:r>
            <w:r w:rsidRPr="0074211C">
              <w:rPr>
                <w:rFonts w:ascii="宋体" w:hAnsi="宋体" w:hint="eastAsia"/>
                <w:bCs/>
                <w:szCs w:val="21"/>
              </w:rPr>
              <w:t>角</w:t>
            </w:r>
            <w:r w:rsidRPr="0074211C">
              <w:rPr>
                <w:rFonts w:ascii="Arial" w:hAnsi="Arial" w:cs="Arial"/>
                <w:color w:val="000000"/>
                <w:spacing w:val="5"/>
                <w:szCs w:val="21"/>
              </w:rPr>
              <w:t>是指太阳光的入射方向和地平面之间的夹角</w:t>
            </w:r>
            <w:r w:rsidRPr="0074211C">
              <w:rPr>
                <w:rFonts w:ascii="Arial" w:hAnsi="Arial" w:cs="Arial" w:hint="eastAsia"/>
                <w:color w:val="000000"/>
                <w:spacing w:val="5"/>
                <w:szCs w:val="21"/>
              </w:rPr>
              <w:t>），</w:t>
            </w:r>
            <w:r w:rsidRPr="0074211C">
              <w:rPr>
                <w:rFonts w:ascii="宋体" w:hAnsi="宋体" w:hint="eastAsia"/>
                <w:bCs/>
                <w:szCs w:val="21"/>
              </w:rPr>
              <w:t xml:space="preserve"> </w:t>
            </w:r>
            <w:r w:rsidRPr="0074211C">
              <w:rPr>
                <w:rFonts w:ascii="宋体" w:hAnsi="宋体"/>
                <w:bCs/>
                <w:position w:val="-6"/>
                <w:szCs w:val="21"/>
              </w:rPr>
              <w:object w:dxaOrig="220" w:dyaOrig="279">
                <v:shape id="_x0000_i1033" type="#_x0000_t75" style="width:11.25pt;height:13.75pt" o:ole="">
                  <v:imagedata r:id="rId20" o:title=""/>
                </v:shape>
                <o:OLEObject Type="Embed" ProgID="Equation.DSMT4" ShapeID="_x0000_i1033" DrawAspect="Content" ObjectID="_1409726930" r:id="rId21"/>
              </w:object>
            </w:r>
            <w:r w:rsidRPr="0074211C">
              <w:rPr>
                <w:rFonts w:ascii="宋体" w:hAnsi="宋体" w:hint="eastAsia"/>
                <w:bCs/>
                <w:szCs w:val="21"/>
              </w:rPr>
              <w:t>为此时太阳直射纬度，</w:t>
            </w:r>
            <w:r w:rsidRPr="0074211C">
              <w:rPr>
                <w:rFonts w:ascii="宋体" w:hAnsi="宋体"/>
                <w:position w:val="-10"/>
                <w:szCs w:val="21"/>
              </w:rPr>
              <w:object w:dxaOrig="220" w:dyaOrig="260">
                <v:shape id="_x0000_i1034" type="#_x0000_t75" style="width:11.25pt;height:13.15pt" o:ole="">
                  <v:imagedata r:id="rId22" o:title=""/>
                </v:shape>
                <o:OLEObject Type="Embed" ProgID="Equation.DSMT4" ShapeID="_x0000_i1034" DrawAspect="Content" ObjectID="_1409726931" r:id="rId23"/>
              </w:object>
            </w:r>
            <w:r w:rsidRPr="0074211C">
              <w:rPr>
                <w:rFonts w:ascii="宋体" w:hAnsi="宋体" w:hint="eastAsia"/>
                <w:bCs/>
                <w:szCs w:val="21"/>
              </w:rPr>
              <w:t>为该地的纬度值，那么这三个量之间的关系是</w:t>
            </w:r>
            <w:r w:rsidRPr="0074211C">
              <w:rPr>
                <w:rFonts w:ascii="宋体" w:hAnsi="宋体"/>
                <w:bCs/>
                <w:position w:val="-14"/>
                <w:szCs w:val="21"/>
              </w:rPr>
              <w:object w:dxaOrig="1560" w:dyaOrig="400">
                <v:shape id="_x0000_i1035" type="#_x0000_t75" style="width:78.25pt;height:20.05pt" o:ole="">
                  <v:imagedata r:id="rId24" o:title=""/>
                </v:shape>
                <o:OLEObject Type="Embed" ProgID="Equation.DSMT4" ShapeID="_x0000_i1035" DrawAspect="Content" ObjectID="_1409726932" r:id="rId25"/>
              </w:object>
            </w:r>
            <w:r w:rsidRPr="0074211C">
              <w:rPr>
                <w:rFonts w:ascii="宋体" w:hAnsi="宋体" w:hint="eastAsia"/>
                <w:bCs/>
                <w:szCs w:val="21"/>
              </w:rPr>
              <w:t>。其中</w:t>
            </w:r>
            <w:proofErr w:type="gramStart"/>
            <w:r w:rsidRPr="0074211C">
              <w:rPr>
                <w:rFonts w:ascii="宋体" w:hAnsi="宋体" w:hint="eastAsia"/>
                <w:bCs/>
                <w:szCs w:val="21"/>
              </w:rPr>
              <w:t>当地夏</w:t>
            </w:r>
            <w:proofErr w:type="gramEnd"/>
            <w:r w:rsidRPr="0074211C">
              <w:rPr>
                <w:rFonts w:ascii="宋体" w:hAnsi="宋体" w:hint="eastAsia"/>
                <w:bCs/>
                <w:szCs w:val="21"/>
              </w:rPr>
              <w:t>半年</w:t>
            </w:r>
            <w:r w:rsidRPr="0074211C">
              <w:rPr>
                <w:rFonts w:ascii="宋体" w:hAnsi="宋体"/>
                <w:bCs/>
                <w:position w:val="-6"/>
                <w:szCs w:val="21"/>
              </w:rPr>
              <w:object w:dxaOrig="220" w:dyaOrig="279">
                <v:shape id="_x0000_i1036" type="#_x0000_t75" style="width:11.25pt;height:13.75pt" o:ole="">
                  <v:imagedata r:id="rId20" o:title=""/>
                </v:shape>
                <o:OLEObject Type="Embed" ProgID="Equation.DSMT4" ShapeID="_x0000_i1036" DrawAspect="Content" ObjectID="_1409726933" r:id="rId26"/>
              </w:object>
            </w:r>
            <w:r w:rsidRPr="0074211C">
              <w:rPr>
                <w:rFonts w:ascii="宋体" w:hAnsi="宋体" w:hint="eastAsia"/>
                <w:bCs/>
                <w:szCs w:val="21"/>
              </w:rPr>
              <w:t>取正值，冬半年</w:t>
            </w:r>
            <w:r w:rsidRPr="0074211C">
              <w:rPr>
                <w:rFonts w:ascii="宋体" w:hAnsi="宋体"/>
                <w:bCs/>
                <w:position w:val="-6"/>
                <w:szCs w:val="21"/>
              </w:rPr>
              <w:object w:dxaOrig="220" w:dyaOrig="279">
                <v:shape id="_x0000_i1037" type="#_x0000_t75" style="width:11.25pt;height:13.75pt" o:ole="">
                  <v:imagedata r:id="rId20" o:title=""/>
                </v:shape>
                <o:OLEObject Type="Embed" ProgID="Equation.DSMT4" ShapeID="_x0000_i1037" DrawAspect="Content" ObjectID="_1409726934" r:id="rId27"/>
              </w:object>
            </w:r>
            <w:r w:rsidRPr="0074211C">
              <w:rPr>
                <w:rFonts w:ascii="宋体" w:hAnsi="宋体" w:hint="eastAsia"/>
                <w:bCs/>
                <w:szCs w:val="21"/>
              </w:rPr>
              <w:t>取负值。</w:t>
            </w:r>
          </w:p>
          <w:p w:rsidR="009D010C" w:rsidRDefault="009D010C" w:rsidP="00042F19">
            <w:pPr>
              <w:rPr>
                <w:rFonts w:ascii="宋体" w:hAnsi="宋体" w:hint="eastAsia"/>
                <w:szCs w:val="21"/>
              </w:rPr>
            </w:pPr>
            <w:r>
              <w:object w:dxaOrig="4919" w:dyaOrig="3795">
                <v:shape id="_x0000_i1038" type="#_x0000_t75" style="width:144.65pt;height:105.2pt" o:ole="">
                  <v:imagedata r:id="rId28" o:title=""/>
                </v:shape>
                <o:OLEObject Type="Embed" ProgID="PBrush" ShapeID="_x0000_i1038" DrawAspect="Content" ObjectID="_1409726935" r:id="rId29"/>
              </w:object>
            </w:r>
          </w:p>
          <w:p w:rsidR="009D010C" w:rsidRDefault="009D010C" w:rsidP="00042F19">
            <w:pPr>
              <w:rPr>
                <w:rFonts w:ascii="宋体" w:hAnsi="宋体" w:hint="eastAsia"/>
                <w:b/>
                <w:szCs w:val="21"/>
              </w:rPr>
            </w:pPr>
          </w:p>
          <w:p w:rsidR="009D010C" w:rsidRPr="00003ADD" w:rsidRDefault="009D010C" w:rsidP="00042F19">
            <w:pPr>
              <w:rPr>
                <w:rFonts w:ascii="宋体" w:hAnsi="宋体" w:hint="eastAsia"/>
                <w:szCs w:val="21"/>
                <w:bdr w:val="single" w:sz="4" w:space="0" w:color="auto"/>
              </w:rPr>
            </w:pPr>
            <w:r w:rsidRPr="00F61DBC">
              <w:rPr>
                <w:rFonts w:ascii="宋体" w:hAnsi="宋体" w:hint="eastAsia"/>
                <w:b/>
                <w:szCs w:val="21"/>
              </w:rPr>
              <w:t>链接</w:t>
            </w:r>
            <w:r>
              <w:rPr>
                <w:rFonts w:ascii="宋体" w:hAnsi="宋体" w:hint="eastAsia"/>
                <w:b/>
                <w:szCs w:val="21"/>
              </w:rPr>
              <w:t>：</w:t>
            </w:r>
            <w:r w:rsidRPr="00003ADD">
              <w:rPr>
                <w:rFonts w:ascii="宋体" w:hAnsi="宋体" w:hint="eastAsia"/>
                <w:b/>
                <w:szCs w:val="21"/>
                <w:bdr w:val="single" w:sz="4" w:space="0" w:color="auto"/>
              </w:rPr>
              <w:t>几何画板</w:t>
            </w:r>
            <w:r w:rsidRPr="00003ADD">
              <w:rPr>
                <w:rFonts w:ascii="宋体" w:hAnsi="宋体"/>
                <w:b/>
                <w:szCs w:val="21"/>
                <w:bdr w:val="single" w:sz="4" w:space="0" w:color="auto"/>
              </w:rPr>
              <w:t>—</w:t>
            </w:r>
            <w:r w:rsidRPr="00003ADD">
              <w:rPr>
                <w:rFonts w:ascii="宋体" w:hAnsi="宋体" w:hint="eastAsia"/>
                <w:b/>
                <w:szCs w:val="21"/>
                <w:bdr w:val="single" w:sz="4" w:space="0" w:color="auto"/>
              </w:rPr>
              <w:t>太阳高度角</w:t>
            </w:r>
          </w:p>
          <w:p w:rsidR="009D010C" w:rsidRDefault="009D010C" w:rsidP="00042F19">
            <w:pPr>
              <w:rPr>
                <w:rFonts w:ascii="宋体" w:hAnsi="宋体" w:hint="eastAsia"/>
                <w:b/>
                <w:szCs w:val="21"/>
              </w:rPr>
            </w:pPr>
          </w:p>
          <w:p w:rsidR="009D010C" w:rsidRDefault="009D010C" w:rsidP="00042F19">
            <w:pPr>
              <w:rPr>
                <w:rFonts w:ascii="宋体" w:hAnsi="宋体" w:hint="eastAsia"/>
                <w:szCs w:val="21"/>
              </w:rPr>
            </w:pPr>
            <w:r w:rsidRPr="00F61DBC">
              <w:rPr>
                <w:rFonts w:ascii="宋体" w:hAnsi="宋体" w:hint="eastAsia"/>
                <w:b/>
                <w:szCs w:val="21"/>
              </w:rPr>
              <w:t>链接</w:t>
            </w:r>
            <w:r>
              <w:rPr>
                <w:rFonts w:ascii="宋体" w:hAnsi="宋体" w:hint="eastAsia"/>
                <w:b/>
                <w:szCs w:val="21"/>
              </w:rPr>
              <w:t>：</w:t>
            </w:r>
            <w:r w:rsidRPr="001139AB">
              <w:rPr>
                <w:rFonts w:ascii="宋体" w:hAnsi="宋体" w:hint="eastAsia"/>
                <w:b/>
                <w:szCs w:val="21"/>
                <w:bdr w:val="single" w:sz="4" w:space="0" w:color="auto"/>
              </w:rPr>
              <w:t>科学计算器</w:t>
            </w:r>
          </w:p>
          <w:p w:rsidR="009D010C" w:rsidRDefault="009D010C" w:rsidP="00042F19">
            <w:pPr>
              <w:rPr>
                <w:rFonts w:ascii="宋体" w:hAnsi="宋体" w:hint="eastAsia"/>
                <w:b/>
                <w:szCs w:val="21"/>
              </w:rPr>
            </w:pPr>
          </w:p>
          <w:p w:rsidR="009D010C" w:rsidRPr="002F6102" w:rsidRDefault="009D010C" w:rsidP="00042F19">
            <w:pPr>
              <w:rPr>
                <w:rFonts w:hint="eastAsia"/>
                <w:bCs/>
                <w:color w:val="000000"/>
                <w:szCs w:val="21"/>
              </w:rPr>
            </w:pPr>
            <w:r>
              <w:rPr>
                <w:rFonts w:ascii="宋体" w:hAnsi="宋体" w:hint="eastAsia"/>
                <w:b/>
                <w:szCs w:val="21"/>
              </w:rPr>
              <w:t>验证对比：</w:t>
            </w:r>
            <w:r w:rsidRPr="00975164">
              <w:rPr>
                <w:rFonts w:ascii="宋体" w:hAnsi="宋体" w:hint="eastAsia"/>
                <w:b/>
                <w:szCs w:val="21"/>
                <w:bdr w:val="single" w:sz="4" w:space="0" w:color="auto"/>
              </w:rPr>
              <w:t>网页链接</w:t>
            </w:r>
            <w:r w:rsidRPr="002F6102">
              <w:rPr>
                <w:rFonts w:ascii="宋体" w:hAnsi="宋体" w:hint="eastAsia"/>
                <w:szCs w:val="21"/>
              </w:rPr>
              <w:t>--</w:t>
            </w:r>
            <w:r w:rsidRPr="002F6102">
              <w:rPr>
                <w:rFonts w:ascii="Arial" w:hAnsi="Arial" w:cs="Arial" w:hint="eastAsia"/>
                <w:color w:val="000000"/>
                <w:spacing w:val="5"/>
                <w:szCs w:val="21"/>
              </w:rPr>
              <w:t>《</w:t>
            </w:r>
            <w:r w:rsidRPr="002F6102">
              <w:rPr>
                <w:bCs/>
                <w:color w:val="000000"/>
                <w:szCs w:val="21"/>
              </w:rPr>
              <w:t>城市建筑规划管理办法</w:t>
            </w:r>
            <w:r w:rsidRPr="002F6102">
              <w:rPr>
                <w:rFonts w:hint="eastAsia"/>
                <w:bCs/>
                <w:color w:val="000000"/>
                <w:szCs w:val="21"/>
              </w:rPr>
              <w:t>》中房屋建设间距的</w:t>
            </w:r>
            <w:r w:rsidRPr="002F6102">
              <w:rPr>
                <w:szCs w:val="21"/>
              </w:rPr>
              <w:t>日照间距系数</w:t>
            </w:r>
            <w:r w:rsidRPr="002F6102">
              <w:rPr>
                <w:rFonts w:hint="eastAsia"/>
                <w:szCs w:val="21"/>
              </w:rPr>
              <w:t>与本题结果对比</w:t>
            </w:r>
          </w:p>
          <w:p w:rsidR="009D010C" w:rsidRDefault="009D010C" w:rsidP="00042F19">
            <w:pPr>
              <w:rPr>
                <w:rFonts w:hint="eastAsia"/>
                <w:szCs w:val="21"/>
              </w:rPr>
            </w:pPr>
          </w:p>
          <w:p w:rsidR="009D010C" w:rsidRDefault="009D010C" w:rsidP="00042F19">
            <w:pPr>
              <w:rPr>
                <w:rFonts w:ascii="宋体" w:hAnsi="宋体" w:hint="eastAsia"/>
                <w:color w:val="000000"/>
                <w:szCs w:val="21"/>
              </w:rPr>
            </w:pPr>
            <w:r>
              <w:rPr>
                <w:rFonts w:hint="eastAsia"/>
              </w:rPr>
              <w:t>【</w:t>
            </w:r>
            <w:r>
              <w:rPr>
                <w:rFonts w:hint="eastAsia"/>
                <w:b/>
              </w:rPr>
              <w:t>问题拓展</w:t>
            </w:r>
            <w:r>
              <w:rPr>
                <w:rFonts w:hint="eastAsia"/>
              </w:rPr>
              <w:t>】自</w:t>
            </w:r>
            <w:smartTag w:uri="urn:schemas-microsoft-com:office:smarttags" w:element="chsdate">
              <w:smartTagPr>
                <w:attr w:name="IsROCDate" w:val="False"/>
                <w:attr w:name="IsLunarDate" w:val="False"/>
                <w:attr w:name="Day" w:val="30"/>
                <w:attr w:name="Month" w:val="10"/>
                <w:attr w:name="Year" w:val="2009"/>
              </w:smartTagPr>
              <w:r w:rsidRPr="003D70CC">
                <w:rPr>
                  <w:rFonts w:ascii="宋体" w:hAnsi="宋体"/>
                  <w:color w:val="000000"/>
                  <w:szCs w:val="21"/>
                </w:rPr>
                <w:t>2009年10月30日</w:t>
              </w:r>
            </w:smartTag>
            <w:r>
              <w:rPr>
                <w:rFonts w:ascii="宋体" w:hAnsi="宋体" w:hint="eastAsia"/>
                <w:color w:val="000000"/>
                <w:szCs w:val="21"/>
              </w:rPr>
              <w:t>央视</w:t>
            </w:r>
            <w:r w:rsidRPr="003D70CC">
              <w:rPr>
                <w:rFonts w:ascii="宋体" w:hAnsi="宋体"/>
                <w:color w:val="000000"/>
                <w:szCs w:val="21"/>
              </w:rPr>
              <w:t>《今日观察》</w:t>
            </w:r>
            <w:r>
              <w:rPr>
                <w:rFonts w:ascii="宋体" w:hAnsi="宋体" w:hint="eastAsia"/>
                <w:color w:val="000000"/>
                <w:szCs w:val="21"/>
              </w:rPr>
              <w:t>播报</w:t>
            </w:r>
            <w:r w:rsidRPr="003D70CC">
              <w:rPr>
                <w:rFonts w:ascii="宋体" w:hAnsi="宋体" w:hint="eastAsia"/>
                <w:color w:val="000000"/>
                <w:szCs w:val="21"/>
              </w:rPr>
              <w:t>《</w:t>
            </w:r>
            <w:r w:rsidRPr="003D70CC">
              <w:rPr>
                <w:rFonts w:ascii="宋体" w:hAnsi="宋体"/>
                <w:color w:val="000000"/>
                <w:szCs w:val="21"/>
              </w:rPr>
              <w:t>武汉</w:t>
            </w:r>
            <w:r w:rsidRPr="003D70CC">
              <w:rPr>
                <w:rFonts w:ascii="宋体" w:hAnsi="宋体" w:hint="eastAsia"/>
                <w:color w:val="000000"/>
                <w:szCs w:val="21"/>
              </w:rPr>
              <w:t>市</w:t>
            </w:r>
            <w:r w:rsidRPr="003D70CC">
              <w:rPr>
                <w:rFonts w:ascii="宋体" w:hAnsi="宋体"/>
                <w:color w:val="000000"/>
                <w:szCs w:val="21"/>
              </w:rPr>
              <w:t>12层大楼</w:t>
            </w:r>
            <w:r w:rsidRPr="003D70CC">
              <w:rPr>
                <w:rFonts w:ascii="宋体" w:hAnsi="宋体"/>
                <w:color w:val="000000"/>
                <w:szCs w:val="21"/>
              </w:rPr>
              <w:lastRenderedPageBreak/>
              <w:t>违章建到20层被强拆</w:t>
            </w:r>
            <w:r w:rsidRPr="003D70CC">
              <w:rPr>
                <w:rFonts w:ascii="宋体" w:hAnsi="宋体" w:hint="eastAsia"/>
                <w:color w:val="000000"/>
                <w:szCs w:val="21"/>
              </w:rPr>
              <w:t>》</w:t>
            </w:r>
            <w:proofErr w:type="gramStart"/>
            <w:r w:rsidRPr="003D70CC">
              <w:rPr>
                <w:rFonts w:ascii="宋体" w:hAnsi="宋体" w:hint="eastAsia"/>
                <w:color w:val="000000"/>
                <w:szCs w:val="21"/>
              </w:rPr>
              <w:t>一</w:t>
            </w:r>
            <w:proofErr w:type="gramEnd"/>
            <w:r w:rsidRPr="003D70CC">
              <w:rPr>
                <w:rFonts w:ascii="宋体" w:hAnsi="宋体" w:hint="eastAsia"/>
                <w:color w:val="000000"/>
                <w:szCs w:val="21"/>
              </w:rPr>
              <w:t>事</w:t>
            </w:r>
            <w:r>
              <w:rPr>
                <w:rFonts w:ascii="宋体" w:hAnsi="宋体" w:hint="eastAsia"/>
                <w:color w:val="000000"/>
                <w:szCs w:val="21"/>
              </w:rPr>
              <w:t>后，社会各界对此</w:t>
            </w:r>
            <w:r w:rsidRPr="003D70CC">
              <w:rPr>
                <w:rFonts w:ascii="宋体" w:hAnsi="宋体" w:hint="eastAsia"/>
                <w:color w:val="000000"/>
                <w:szCs w:val="21"/>
              </w:rPr>
              <w:t>争论不休，据武汉</w:t>
            </w:r>
            <w:r w:rsidRPr="003D70CC">
              <w:rPr>
                <w:rFonts w:ascii="宋体" w:hAnsi="宋体"/>
                <w:color w:val="000000"/>
                <w:szCs w:val="21"/>
              </w:rPr>
              <w:t>市江岸区规划局介绍，</w:t>
            </w:r>
            <w:r w:rsidRPr="003D70CC">
              <w:rPr>
                <w:rFonts w:ascii="宋体" w:hAnsi="宋体" w:hint="eastAsia"/>
                <w:color w:val="000000"/>
                <w:szCs w:val="21"/>
              </w:rPr>
              <w:t>湖北</w:t>
            </w:r>
            <w:r w:rsidRPr="003D70CC">
              <w:rPr>
                <w:rFonts w:ascii="宋体" w:hAnsi="宋体"/>
                <w:color w:val="000000"/>
                <w:szCs w:val="21"/>
              </w:rPr>
              <w:t>省供销运输总公司</w:t>
            </w:r>
            <w:r w:rsidRPr="003D70CC">
              <w:rPr>
                <w:rFonts w:ascii="宋体" w:hAnsi="宋体" w:hint="eastAsia"/>
                <w:color w:val="000000"/>
                <w:szCs w:val="21"/>
              </w:rPr>
              <w:t>所盖大楼</w:t>
            </w:r>
            <w:r w:rsidRPr="003D70CC">
              <w:rPr>
                <w:rFonts w:ascii="宋体" w:hAnsi="宋体"/>
                <w:color w:val="000000"/>
                <w:szCs w:val="21"/>
              </w:rPr>
              <w:t>的</w:t>
            </w:r>
            <w:r w:rsidRPr="003D70CC">
              <w:rPr>
                <w:rFonts w:ascii="宋体" w:hAnsi="宋体" w:hint="eastAsia"/>
                <w:color w:val="000000"/>
                <w:szCs w:val="21"/>
              </w:rPr>
              <w:t>对</w:t>
            </w:r>
            <w:r w:rsidRPr="003D70CC">
              <w:rPr>
                <w:rFonts w:ascii="宋体" w:hAnsi="宋体"/>
                <w:color w:val="000000"/>
                <w:szCs w:val="21"/>
              </w:rPr>
              <w:t>面是一座6层高的幼儿园，按照日照采光分析计算，这栋经济房只能建</w:t>
            </w:r>
            <w:r w:rsidRPr="003D70CC">
              <w:rPr>
                <w:rFonts w:ascii="宋体" w:hAnsi="宋体" w:hint="eastAsia"/>
                <w:color w:val="000000"/>
                <w:szCs w:val="21"/>
              </w:rPr>
              <w:t>12</w:t>
            </w:r>
            <w:r w:rsidRPr="003D70CC">
              <w:rPr>
                <w:rFonts w:ascii="宋体" w:hAnsi="宋体"/>
                <w:color w:val="000000"/>
                <w:szCs w:val="21"/>
              </w:rPr>
              <w:t>层高</w:t>
            </w:r>
            <w:r w:rsidRPr="003D70CC">
              <w:rPr>
                <w:rFonts w:ascii="宋体" w:hAnsi="宋体" w:hint="eastAsia"/>
                <w:color w:val="000000"/>
                <w:szCs w:val="21"/>
              </w:rPr>
              <w:t>，而开发公司擅自加盖至20层，因此必须强行拆除，试根据今天所学知识：</w:t>
            </w:r>
            <w:r>
              <w:rPr>
                <w:rFonts w:ascii="宋体" w:hAnsi="宋体" w:hint="eastAsia"/>
                <w:color w:val="000000"/>
                <w:szCs w:val="21"/>
              </w:rPr>
              <w:t>（武汉所在纬度为北纬</w:t>
            </w:r>
            <w:r w:rsidRPr="000609AD">
              <w:rPr>
                <w:rFonts w:ascii="Arial" w:hAnsi="Arial" w:cs="Arial"/>
                <w:color w:val="000000"/>
                <w:spacing w:val="5"/>
                <w:szCs w:val="21"/>
              </w:rPr>
              <w:t>3</w:t>
            </w:r>
            <w:r>
              <w:rPr>
                <w:rFonts w:ascii="Arial" w:hAnsi="Arial" w:cs="Arial" w:hint="eastAsia"/>
                <w:color w:val="000000"/>
                <w:spacing w:val="5"/>
                <w:szCs w:val="21"/>
              </w:rPr>
              <w:t>0</w:t>
            </w:r>
            <w:r w:rsidRPr="000609AD">
              <w:rPr>
                <w:rFonts w:ascii="Arial" w:hAnsi="Arial" w:cs="Arial"/>
                <w:color w:val="000000"/>
                <w:spacing w:val="5"/>
                <w:szCs w:val="21"/>
              </w:rPr>
              <w:t>°</w:t>
            </w:r>
            <w:r>
              <w:rPr>
                <w:rFonts w:ascii="Arial" w:hAnsi="Arial" w:cs="Arial" w:hint="eastAsia"/>
                <w:color w:val="000000"/>
                <w:spacing w:val="5"/>
                <w:szCs w:val="21"/>
              </w:rPr>
              <w:t>，</w:t>
            </w:r>
            <w:r>
              <w:rPr>
                <w:rFonts w:ascii="宋体" w:hAnsi="宋体" w:hint="eastAsia"/>
                <w:color w:val="000000"/>
                <w:szCs w:val="21"/>
              </w:rPr>
              <w:t xml:space="preserve"> 假设楼</w:t>
            </w:r>
            <w:r w:rsidRPr="003B6C05">
              <w:rPr>
                <w:rFonts w:ascii="宋体" w:hAnsi="宋体" w:hint="eastAsia"/>
                <w:color w:val="000000"/>
                <w:szCs w:val="21"/>
              </w:rPr>
              <w:t>层高</w:t>
            </w:r>
            <w:smartTag w:uri="urn:schemas-microsoft-com:office:smarttags" w:element="chmetcnv">
              <w:smartTagPr>
                <w:attr w:name="TCSC" w:val="0"/>
                <w:attr w:name="NumberType" w:val="1"/>
                <w:attr w:name="Negative" w:val="False"/>
                <w:attr w:name="HasSpace" w:val="False"/>
                <w:attr w:name="SourceValue" w:val="3"/>
                <w:attr w:name="UnitName" w:val="米"/>
              </w:smartTagPr>
              <w:r w:rsidRPr="003B6C05">
                <w:rPr>
                  <w:rFonts w:ascii="宋体" w:hAnsi="宋体" w:hint="eastAsia"/>
                  <w:color w:val="000000"/>
                  <w:szCs w:val="21"/>
                </w:rPr>
                <w:t>3米</w:t>
              </w:r>
            </w:smartTag>
            <w:r>
              <w:rPr>
                <w:rFonts w:ascii="宋体" w:hAnsi="宋体" w:hint="eastAsia"/>
                <w:color w:val="000000"/>
                <w:szCs w:val="21"/>
              </w:rPr>
              <w:t>）</w:t>
            </w:r>
          </w:p>
          <w:p w:rsidR="009D010C" w:rsidRPr="003B6C05" w:rsidRDefault="009D010C" w:rsidP="00042F19">
            <w:pPr>
              <w:rPr>
                <w:rFonts w:ascii="宋体" w:hAnsi="宋体" w:hint="eastAsia"/>
                <w:color w:val="000000"/>
                <w:szCs w:val="21"/>
              </w:rPr>
            </w:pPr>
            <w:r w:rsidRPr="003B6C05">
              <w:rPr>
                <w:rFonts w:ascii="宋体" w:hAnsi="宋体" w:hint="eastAsia"/>
                <w:color w:val="000000"/>
                <w:szCs w:val="21"/>
              </w:rPr>
              <w:t>（1）估计</w:t>
            </w:r>
            <w:r w:rsidRPr="003B6C05">
              <w:rPr>
                <w:rFonts w:ascii="宋体" w:hAnsi="宋体"/>
                <w:color w:val="000000"/>
                <w:szCs w:val="21"/>
              </w:rPr>
              <w:t>幼儿园</w:t>
            </w:r>
            <w:r w:rsidRPr="003B6C05">
              <w:rPr>
                <w:rFonts w:ascii="宋体" w:hAnsi="宋体" w:hint="eastAsia"/>
                <w:color w:val="000000"/>
                <w:szCs w:val="21"/>
              </w:rPr>
              <w:t xml:space="preserve">与所建大楼的间距  </w:t>
            </w:r>
          </w:p>
          <w:p w:rsidR="009D010C" w:rsidRPr="003B6C05" w:rsidRDefault="009D010C" w:rsidP="00042F19">
            <w:pPr>
              <w:rPr>
                <w:rFonts w:ascii="宋体" w:hAnsi="宋体" w:hint="eastAsia"/>
                <w:color w:val="000000"/>
                <w:szCs w:val="21"/>
              </w:rPr>
            </w:pPr>
            <w:r w:rsidRPr="003B6C05">
              <w:rPr>
                <w:rFonts w:ascii="宋体" w:hAnsi="宋体" w:hint="eastAsia"/>
                <w:color w:val="000000"/>
                <w:szCs w:val="21"/>
              </w:rPr>
              <w:t>（2）假如</w:t>
            </w:r>
            <w:proofErr w:type="gramStart"/>
            <w:r w:rsidRPr="003B6C05">
              <w:rPr>
                <w:rFonts w:ascii="宋体" w:hAnsi="宋体" w:hint="eastAsia"/>
                <w:color w:val="000000"/>
                <w:szCs w:val="21"/>
              </w:rPr>
              <w:t>不</w:t>
            </w:r>
            <w:proofErr w:type="gramEnd"/>
            <w:r w:rsidRPr="003B6C05">
              <w:rPr>
                <w:rFonts w:ascii="宋体" w:hAnsi="宋体" w:hint="eastAsia"/>
                <w:color w:val="000000"/>
                <w:szCs w:val="21"/>
              </w:rPr>
              <w:t>强行拆除，</w:t>
            </w:r>
            <w:r w:rsidRPr="003B6C05">
              <w:rPr>
                <w:rFonts w:ascii="宋体" w:hAnsi="宋体"/>
                <w:color w:val="000000"/>
                <w:szCs w:val="21"/>
              </w:rPr>
              <w:t>幼儿园</w:t>
            </w:r>
            <w:r w:rsidRPr="003B6C05">
              <w:rPr>
                <w:rFonts w:ascii="宋体" w:hAnsi="宋体" w:hint="eastAsia"/>
                <w:color w:val="000000"/>
                <w:szCs w:val="21"/>
              </w:rPr>
              <w:t>的哪些楼层的正午太阳光会被所盖大楼遮挡</w:t>
            </w:r>
          </w:p>
          <w:p w:rsidR="009D010C" w:rsidRPr="003D70CC" w:rsidRDefault="009D010C" w:rsidP="00042F19">
            <w:pPr>
              <w:ind w:firstLineChars="150" w:firstLine="315"/>
              <w:rPr>
                <w:rFonts w:hint="eastAsia"/>
                <w:szCs w:val="21"/>
              </w:rPr>
            </w:pPr>
          </w:p>
          <w:p w:rsidR="009D010C" w:rsidRDefault="009D010C" w:rsidP="00042F19">
            <w:pPr>
              <w:rPr>
                <w:rFonts w:ascii="宋体" w:hAnsi="宋体" w:hint="eastAsia"/>
                <w:szCs w:val="21"/>
              </w:rPr>
            </w:pPr>
            <w:r>
              <w:rPr>
                <w:rFonts w:hint="eastAsia"/>
              </w:rPr>
              <w:t>【</w:t>
            </w:r>
            <w:r>
              <w:rPr>
                <w:rFonts w:hint="eastAsia"/>
                <w:b/>
              </w:rPr>
              <w:t>问题启示</w:t>
            </w:r>
            <w:r>
              <w:rPr>
                <w:rFonts w:hint="eastAsia"/>
              </w:rPr>
              <w:t>】</w:t>
            </w:r>
          </w:p>
          <w:p w:rsidR="009D010C" w:rsidRDefault="009D010C" w:rsidP="00042F19">
            <w:pPr>
              <w:ind w:firstLineChars="150" w:firstLine="315"/>
              <w:rPr>
                <w:rFonts w:hint="eastAsia"/>
                <w:szCs w:val="21"/>
              </w:rPr>
            </w:pPr>
            <w:r>
              <w:rPr>
                <w:rFonts w:hint="eastAsia"/>
                <w:szCs w:val="21"/>
              </w:rPr>
              <w:t>1</w:t>
            </w:r>
            <w:r>
              <w:rPr>
                <w:rFonts w:hint="eastAsia"/>
                <w:szCs w:val="21"/>
              </w:rPr>
              <w:t>、从数学角度：</w:t>
            </w:r>
          </w:p>
          <w:p w:rsidR="009D010C" w:rsidRDefault="009D010C" w:rsidP="00042F19">
            <w:pPr>
              <w:ind w:firstLineChars="150" w:firstLine="315"/>
              <w:rPr>
                <w:rFonts w:hint="eastAsia"/>
                <w:szCs w:val="21"/>
              </w:rPr>
            </w:pPr>
          </w:p>
          <w:p w:rsidR="009D010C" w:rsidRDefault="009D010C" w:rsidP="00042F19">
            <w:pPr>
              <w:ind w:firstLineChars="150" w:firstLine="315"/>
              <w:rPr>
                <w:rFonts w:hint="eastAsia"/>
                <w:szCs w:val="21"/>
              </w:rPr>
            </w:pPr>
            <w:r>
              <w:rPr>
                <w:rFonts w:hint="eastAsia"/>
                <w:szCs w:val="21"/>
              </w:rPr>
              <w:t>2</w:t>
            </w:r>
            <w:r>
              <w:rPr>
                <w:rFonts w:hint="eastAsia"/>
                <w:szCs w:val="21"/>
              </w:rPr>
              <w:t>、从生活角度：</w:t>
            </w:r>
          </w:p>
          <w:p w:rsidR="009D010C" w:rsidRPr="002872F8" w:rsidRDefault="009D010C" w:rsidP="00042F19">
            <w:pPr>
              <w:rPr>
                <w:rFonts w:ascii="宋体" w:hAnsi="宋体" w:hint="eastAsia"/>
                <w:b/>
                <w:szCs w:val="21"/>
              </w:rPr>
            </w:pPr>
            <w:r w:rsidRPr="002872F8">
              <w:rPr>
                <w:rFonts w:hint="eastAsia"/>
                <w:b/>
              </w:rPr>
              <w:t>【课堂总结】</w:t>
            </w:r>
          </w:p>
          <w:p w:rsidR="009D010C" w:rsidRPr="0023009B" w:rsidRDefault="009D010C" w:rsidP="00042F19">
            <w:pPr>
              <w:rPr>
                <w:rFonts w:hint="eastAsia"/>
              </w:rPr>
            </w:pPr>
          </w:p>
        </w:tc>
        <w:tc>
          <w:tcPr>
            <w:tcW w:w="1574" w:type="dxa"/>
          </w:tcPr>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ind w:firstLineChars="147" w:firstLine="310"/>
              <w:rPr>
                <w:rFonts w:hint="eastAsia"/>
              </w:rPr>
            </w:pPr>
            <w:r>
              <w:rPr>
                <w:rFonts w:ascii="宋体" w:hAnsi="宋体" w:hint="eastAsia"/>
                <w:b/>
                <w:szCs w:val="21"/>
              </w:rPr>
              <w:t>通过反思整理，让学生感受到数学与生活的问题确实是息息相关的，让学生感受到学</w:t>
            </w:r>
            <w:r>
              <w:rPr>
                <w:rFonts w:ascii="宋体" w:hAnsi="宋体" w:hint="eastAsia"/>
                <w:b/>
                <w:szCs w:val="21"/>
              </w:rPr>
              <w:lastRenderedPageBreak/>
              <w:t>习数学的乐趣。</w:t>
            </w: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widowControl/>
              <w:ind w:firstLineChars="147" w:firstLine="310"/>
              <w:jc w:val="left"/>
              <w:rPr>
                <w:rFonts w:ascii="宋体" w:hAnsi="宋体" w:hint="eastAsia"/>
                <w:b/>
                <w:szCs w:val="21"/>
              </w:rPr>
            </w:pPr>
          </w:p>
          <w:p w:rsidR="009D010C" w:rsidRDefault="009D010C" w:rsidP="00042F19">
            <w:pPr>
              <w:widowControl/>
              <w:ind w:firstLineChars="147" w:firstLine="310"/>
              <w:jc w:val="left"/>
              <w:rPr>
                <w:rFonts w:ascii="宋体" w:hAnsi="宋体" w:hint="eastAsia"/>
                <w:b/>
                <w:szCs w:val="21"/>
              </w:rPr>
            </w:pPr>
          </w:p>
          <w:p w:rsidR="009D010C" w:rsidRDefault="009D010C" w:rsidP="00042F19">
            <w:pPr>
              <w:widowControl/>
              <w:ind w:firstLineChars="147" w:firstLine="310"/>
              <w:jc w:val="left"/>
              <w:rPr>
                <w:rFonts w:ascii="宋体" w:hAnsi="宋体" w:hint="eastAsia"/>
                <w:b/>
                <w:szCs w:val="21"/>
              </w:rPr>
            </w:pPr>
          </w:p>
          <w:p w:rsidR="009D010C" w:rsidRDefault="009D010C" w:rsidP="00042F19">
            <w:pPr>
              <w:widowControl/>
              <w:ind w:firstLineChars="147" w:firstLine="310"/>
              <w:jc w:val="left"/>
            </w:pPr>
            <w:r>
              <w:rPr>
                <w:rFonts w:ascii="宋体" w:hAnsi="宋体" w:hint="eastAsia"/>
                <w:b/>
                <w:szCs w:val="21"/>
              </w:rPr>
              <w:t>从不同的生活背景资料抽象出不同的问题，用不同的问题来构建不同的数学模型，更加体现数学知识应用的广泛性。</w:t>
            </w: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ind w:firstLineChars="98" w:firstLine="207"/>
              <w:rPr>
                <w:rFonts w:ascii="宋体" w:hAnsi="宋体" w:hint="eastAsia"/>
                <w:b/>
                <w:szCs w:val="21"/>
              </w:rPr>
            </w:pPr>
            <w:r>
              <w:rPr>
                <w:rFonts w:ascii="宋体" w:hAnsi="宋体" w:hint="eastAsia"/>
                <w:b/>
                <w:szCs w:val="21"/>
              </w:rPr>
              <w:t>实际问题解决有时候是需要综合应用多学科知识的，更有利用培养学生的综合素质，</w:t>
            </w:r>
            <w:r>
              <w:rPr>
                <w:rFonts w:ascii="宋体" w:hAnsi="宋体" w:hint="eastAsia"/>
                <w:b/>
                <w:szCs w:val="21"/>
              </w:rPr>
              <w:lastRenderedPageBreak/>
              <w:t>锻炼学生分析、解决问题能力。</w:t>
            </w:r>
          </w:p>
          <w:p w:rsidR="009D010C" w:rsidRDefault="009D010C" w:rsidP="00042F19">
            <w:pPr>
              <w:ind w:firstLineChars="98" w:firstLine="206"/>
              <w:rPr>
                <w:rFonts w:hint="eastAsia"/>
              </w:rPr>
            </w:pPr>
          </w:p>
          <w:p w:rsidR="009D010C" w:rsidRDefault="009D010C" w:rsidP="00042F19">
            <w:pPr>
              <w:ind w:firstLineChars="98" w:firstLine="206"/>
              <w:rPr>
                <w:rFonts w:hint="eastAsia"/>
              </w:rPr>
            </w:pPr>
          </w:p>
          <w:p w:rsidR="009D010C" w:rsidRDefault="009D010C" w:rsidP="00042F19">
            <w:pPr>
              <w:ind w:firstLineChars="98" w:firstLine="206"/>
              <w:rPr>
                <w:rFonts w:hint="eastAsia"/>
              </w:rPr>
            </w:pPr>
          </w:p>
          <w:p w:rsidR="009D010C" w:rsidRPr="0081543D" w:rsidRDefault="009D010C" w:rsidP="00042F19">
            <w:pPr>
              <w:ind w:firstLineChars="98" w:firstLine="207"/>
              <w:rPr>
                <w:rFonts w:hint="eastAsia"/>
                <w:b/>
              </w:rPr>
            </w:pPr>
            <w:r w:rsidRPr="0081543D">
              <w:rPr>
                <w:rFonts w:hint="eastAsia"/>
                <w:b/>
              </w:rPr>
              <w:t>结合实际，举一反三，让学生学以致用，让学生感受到成功的情感体验。</w:t>
            </w:r>
          </w:p>
          <w:p w:rsidR="009D010C" w:rsidRDefault="009D010C" w:rsidP="00042F19">
            <w:pPr>
              <w:ind w:firstLineChars="98" w:firstLine="206"/>
              <w:rPr>
                <w:rFonts w:hint="eastAsia"/>
              </w:rPr>
            </w:pPr>
          </w:p>
          <w:p w:rsidR="009D010C" w:rsidRDefault="009D010C" w:rsidP="00042F19">
            <w:pPr>
              <w:ind w:firstLineChars="98" w:firstLine="206"/>
              <w:rPr>
                <w:rFonts w:hint="eastAsia"/>
              </w:rPr>
            </w:pPr>
          </w:p>
          <w:p w:rsidR="009D010C" w:rsidRDefault="009D010C" w:rsidP="00042F19">
            <w:pPr>
              <w:ind w:firstLineChars="98" w:firstLine="207"/>
              <w:rPr>
                <w:rFonts w:hint="eastAsia"/>
              </w:rPr>
            </w:pPr>
            <w:r w:rsidRPr="0081543D">
              <w:rPr>
                <w:rFonts w:ascii="宋体" w:hAnsi="宋体" w:hint="eastAsia"/>
                <w:b/>
                <w:color w:val="000000"/>
                <w:szCs w:val="21"/>
              </w:rPr>
              <w:t>围绕 “武汉拆楼”这一热门事件提出相关问题，让学生学以致用，真正感受到数学无穷的魅力所在；</w:t>
            </w:r>
          </w:p>
          <w:p w:rsidR="009D010C" w:rsidRDefault="009D010C" w:rsidP="00042F19">
            <w:pPr>
              <w:ind w:firstLineChars="98" w:firstLine="206"/>
              <w:rPr>
                <w:rFonts w:hint="eastAsia"/>
              </w:rPr>
            </w:pPr>
          </w:p>
          <w:p w:rsidR="009D010C" w:rsidRDefault="009D010C" w:rsidP="00042F19">
            <w:pPr>
              <w:ind w:firstLineChars="98" w:firstLine="206"/>
              <w:rPr>
                <w:rFonts w:hint="eastAsia"/>
              </w:rPr>
            </w:pPr>
          </w:p>
          <w:p w:rsidR="009D010C" w:rsidRDefault="009D010C" w:rsidP="00042F19">
            <w:pPr>
              <w:ind w:firstLineChars="147" w:firstLine="310"/>
              <w:rPr>
                <w:rFonts w:ascii="宋体" w:hAnsi="宋体" w:hint="eastAsia"/>
                <w:b/>
                <w:szCs w:val="21"/>
              </w:rPr>
            </w:pPr>
            <w:r>
              <w:rPr>
                <w:rFonts w:ascii="宋体" w:hAnsi="宋体" w:hint="eastAsia"/>
                <w:b/>
                <w:szCs w:val="21"/>
              </w:rPr>
              <w:t>通过对本题的反思整理，让学生感受如何从一个复杂的背景知识抽取基本的数学关系，</w:t>
            </w:r>
          </w:p>
          <w:p w:rsidR="009D010C" w:rsidRDefault="009D010C" w:rsidP="00042F19">
            <w:pPr>
              <w:ind w:firstLineChars="147" w:firstLine="309"/>
              <w:rPr>
                <w:rFonts w:hint="eastAsia"/>
              </w:rPr>
            </w:pPr>
          </w:p>
          <w:p w:rsidR="009D010C" w:rsidRPr="0096791F" w:rsidRDefault="009D010C" w:rsidP="00042F19">
            <w:pPr>
              <w:ind w:firstLineChars="98" w:firstLine="207"/>
              <w:rPr>
                <w:rFonts w:hint="eastAsia"/>
              </w:rPr>
            </w:pPr>
            <w:r>
              <w:rPr>
                <w:rFonts w:ascii="宋体" w:hAnsi="宋体" w:hint="eastAsia"/>
                <w:b/>
                <w:szCs w:val="21"/>
              </w:rPr>
              <w:t>通过课堂的整理、总结与反思，让学生体验感受“建模”的过程，收获数学、地理、人文等各科知识，使学生的思想得到升华。</w:t>
            </w:r>
          </w:p>
        </w:tc>
      </w:tr>
    </w:tbl>
    <w:p w:rsidR="009D010C" w:rsidRDefault="009D010C" w:rsidP="009D010C">
      <w:pPr>
        <w:rPr>
          <w:rFonts w:eastAsia="黑体" w:hint="eastAsia"/>
          <w:b/>
          <w:szCs w:val="21"/>
        </w:rPr>
      </w:pPr>
    </w:p>
    <w:p w:rsidR="009D010C" w:rsidRPr="00817698" w:rsidRDefault="009D010C" w:rsidP="009D010C">
      <w:pPr>
        <w:rPr>
          <w:rFonts w:eastAsia="黑体" w:hint="eastAsia"/>
          <w:b/>
          <w:szCs w:val="21"/>
        </w:rPr>
      </w:pPr>
      <w:r w:rsidRPr="00817698">
        <w:rPr>
          <w:rFonts w:eastAsia="黑体" w:hint="eastAsia"/>
          <w:b/>
          <w:szCs w:val="21"/>
        </w:rPr>
        <w:t>6</w:t>
      </w:r>
      <w:r w:rsidRPr="00817698">
        <w:rPr>
          <w:rFonts w:eastAsia="黑体" w:hint="eastAsia"/>
          <w:b/>
          <w:szCs w:val="21"/>
        </w:rPr>
        <w:t>．目标检测设计</w:t>
      </w:r>
    </w:p>
    <w:tbl>
      <w:tblPr>
        <w:tblStyle w:val="a5"/>
        <w:tblpPr w:leftFromText="180" w:rightFromText="180" w:vertAnchor="text" w:horzAnchor="margin" w:tblpY="2"/>
        <w:tblW w:w="0" w:type="auto"/>
        <w:tblLook w:val="01E0"/>
      </w:tblPr>
      <w:tblGrid>
        <w:gridCol w:w="6948"/>
        <w:gridCol w:w="1574"/>
      </w:tblGrid>
      <w:tr w:rsidR="009D010C" w:rsidTr="00042F19">
        <w:trPr>
          <w:trHeight w:val="6837"/>
        </w:trPr>
        <w:tc>
          <w:tcPr>
            <w:tcW w:w="6948" w:type="dxa"/>
          </w:tcPr>
          <w:p w:rsidR="009D010C" w:rsidRDefault="009D010C" w:rsidP="00042F19">
            <w:pPr>
              <w:rPr>
                <w:rFonts w:hint="eastAsia"/>
              </w:rPr>
            </w:pPr>
            <w:r>
              <w:rPr>
                <w:rFonts w:hint="eastAsia"/>
                <w:noProof/>
              </w:rPr>
              <w:lastRenderedPageBreak/>
              <w:pict>
                <v:group id="_x0000_s1028" style="position:absolute;left:0;text-align:left;margin-left:216.35pt;margin-top:53.9pt;width:108pt;height:126.7pt;z-index:251661312" coordorigin="6618,9000" coordsize="2160,2534">
                  <v:shapetype id="_x0000_t202" coordsize="21600,21600" o:spt="202" path="m,l,21600r21600,l21600,xe">
                    <v:stroke joinstyle="miter"/>
                    <v:path gradientshapeok="t" o:connecttype="rect"/>
                  </v:shapetype>
                  <v:shape id="_x0000_s1029" type="#_x0000_t202" style="position:absolute;left:7758;top:9654;width:669;height:768;mso-wrap-style:none" filled="f" stroked="f">
                    <v:textbox style="mso-next-textbox:#_x0000_s1029;mso-fit-shape-to-text:t">
                      <w:txbxContent>
                        <w:p w:rsidR="009D010C" w:rsidRDefault="009D010C" w:rsidP="009D010C">
                          <w:r w:rsidRPr="00411A27">
                            <w:rPr>
                              <w:position w:val="-24"/>
                            </w:rPr>
                            <w:object w:dxaOrig="380" w:dyaOrig="620">
                              <v:shape id="_x0000_i1040" type="#_x0000_t75" style="width:18.8pt;height:31.3pt" o:ole="">
                                <v:imagedata r:id="rId30" o:title=""/>
                              </v:shape>
                              <o:OLEObject Type="Embed" ProgID="Equation.DSMT4" ShapeID="_x0000_i1040" DrawAspect="Content" ObjectID="_1409726937" r:id="rId31"/>
                            </w:object>
                          </w:r>
                        </w:p>
                      </w:txbxContent>
                    </v:textbox>
                  </v:shape>
                  <v:shape id="_x0000_s1030" type="#_x0000_t202" style="position:absolute;left:6898;top:10182;width:729;height:768;mso-wrap-style:none" filled="f" stroked="f">
                    <v:textbox style="mso-next-textbox:#_x0000_s1030;mso-fit-shape-to-text:t">
                      <w:txbxContent>
                        <w:p w:rsidR="009D010C" w:rsidRDefault="009D010C" w:rsidP="009D010C">
                          <w:r w:rsidRPr="00411A27">
                            <w:rPr>
                              <w:position w:val="-24"/>
                            </w:rPr>
                            <w:object w:dxaOrig="440" w:dyaOrig="620">
                              <v:shape id="_x0000_i1041" type="#_x0000_t75" style="width:21.9pt;height:31.3pt" o:ole="">
                                <v:imagedata r:id="rId32" o:title=""/>
                              </v:shape>
                              <o:OLEObject Type="Embed" ProgID="Equation.DSMT4" ShapeID="_x0000_i1041" DrawAspect="Content" ObjectID="_1409726938" r:id="rId33"/>
                            </w:object>
                          </w:r>
                        </w:p>
                      </w:txbxContent>
                    </v:textbox>
                  </v:shape>
                  <v:shape id="_x0000_s1031" type="#_x0000_t202" style="position:absolute;left:7418;top:9140;width:540;height:540" filled="f" stroked="f">
                    <v:textbox style="mso-next-textbox:#_x0000_s1031">
                      <w:txbxContent>
                        <w:p w:rsidR="009D010C" w:rsidRDefault="009D010C" w:rsidP="009D010C">
                          <w:pPr>
                            <w:rPr>
                              <w:rFonts w:hint="eastAsia"/>
                            </w:rPr>
                          </w:pPr>
                          <w:r>
                            <w:rPr>
                              <w:rFonts w:hint="eastAsia"/>
                            </w:rPr>
                            <w:t>2</w:t>
                          </w:r>
                        </w:p>
                      </w:txbxContent>
                    </v:textbox>
                  </v:shape>
                  <v:shape id="_x0000_s1032" type="#_x0000_t202" style="position:absolute;left:7038;top:11078;width:609;height:456;mso-wrap-style:none" filled="f" stroked="f">
                    <v:textbox style="mso-next-textbox:#_x0000_s1032;mso-fit-shape-to-text:t">
                      <w:txbxContent>
                        <w:p w:rsidR="009D010C" w:rsidRDefault="009D010C" w:rsidP="009D010C">
                          <w:pPr>
                            <w:rPr>
                              <w:rFonts w:hint="eastAsia"/>
                            </w:rPr>
                          </w:pPr>
                          <w:r w:rsidRPr="00411A27">
                            <w:rPr>
                              <w:position w:val="-4"/>
                            </w:rPr>
                            <w:object w:dxaOrig="320" w:dyaOrig="260">
                              <v:shape id="_x0000_i1042" type="#_x0000_t75" style="width:16.3pt;height:13.15pt" o:ole="">
                                <v:imagedata r:id="rId34" o:title=""/>
                              </v:shape>
                              <o:OLEObject Type="Embed" ProgID="Equation.DSMT4" ShapeID="_x0000_i1042" DrawAspect="Content" ObjectID="_1409726939" r:id="rId35"/>
                            </w:object>
                          </w:r>
                        </w:p>
                      </w:txbxContent>
                    </v:textbox>
                  </v:shape>
                  <v:group id="_x0000_s1033" style="position:absolute;left:6618;top:9000;width:2160;height:2496" coordorigin="6618,9000" coordsize="2160,2496">
                    <v:line id="_x0000_s1034" style="position:absolute" from="6618,10338" to="8778,10338">
                      <v:stroke endarrow="classic" endarrowwidth="narrow" endarrowlength="long"/>
                    </v:line>
                    <v:line id="_x0000_s1035" style="position:absolute;flip:y" from="7518,9000" to="7518,11496">
                      <v:stroke endarrow="classic" endarrowwidth="narrow" endarrowlength="long"/>
                    </v:line>
                    <v:shape id="_x0000_s1036" style="position:absolute;left:6978;top:9192;width:1440;height:2288;mso-position-horizontal:absolute;mso-position-vertical:absolute" coordsize="1980,2288" path="m,832c150,416,300,,540,208v240,208,660,1664,900,1872c1680,2288,1830,1872,1980,1456e" filled="f">
                      <v:path arrowok="t"/>
                    </v:shape>
                    <v:line id="_x0000_s1037" style="position:absolute" from="8118,10328" to="8118,11314">
                      <v:stroke dashstyle="dash"/>
                    </v:line>
                    <v:line id="_x0000_s1038" style="position:absolute" from="7288,9346" to="7288,10332">
                      <v:stroke dashstyle="dash"/>
                    </v:line>
                    <v:line id="_x0000_s1039" style="position:absolute" from="7258,9342" to="7519,9342">
                      <v:stroke dashstyle="dash"/>
                    </v:line>
                    <v:line id="_x0000_s1040" style="position:absolute" from="7518,11324" to="8136,11324">
                      <v:stroke dashstyle="dash"/>
                    </v:line>
                  </v:group>
                  <v:shape id="_x0000_s1041" type="#_x0000_t202" style="position:absolute;left:7398;top:10222;width:540;height:540" filled="f" stroked="f">
                    <v:textbox style="mso-next-textbox:#_x0000_s1041">
                      <w:txbxContent>
                        <w:p w:rsidR="009D010C" w:rsidRDefault="009D010C" w:rsidP="009D010C">
                          <w:pPr>
                            <w:rPr>
                              <w:rFonts w:hint="eastAsia"/>
                            </w:rPr>
                          </w:pPr>
                          <w:r>
                            <w:rPr>
                              <w:rFonts w:hint="eastAsia"/>
                            </w:rPr>
                            <w:t>0</w:t>
                          </w:r>
                        </w:p>
                      </w:txbxContent>
                    </v:textbox>
                  </v:shape>
                  <w10:wrap type="square"/>
                </v:group>
              </w:pict>
            </w:r>
            <w:r w:rsidRPr="002757AC">
              <w:rPr>
                <w:rFonts w:ascii="宋体" w:hAnsi="宋体" w:cs="宋体" w:hint="eastAsia"/>
                <w:bCs/>
                <w:color w:val="000000"/>
                <w:szCs w:val="21"/>
                <w:lang w:val="zh-CN"/>
              </w:rPr>
              <w:t>练习：如图所示为函数</w:t>
            </w:r>
            <w:r w:rsidRPr="00901D2A">
              <w:rPr>
                <w:rFonts w:ascii="宋体" w:hAnsi="宋体" w:cs="宋体"/>
                <w:bCs/>
                <w:color w:val="000000"/>
                <w:position w:val="-10"/>
                <w:szCs w:val="21"/>
                <w:lang w:val="zh-CN"/>
              </w:rPr>
              <w:object w:dxaOrig="2140" w:dyaOrig="320">
                <v:shape id="_x0000_i1039" type="#_x0000_t75" style="width:107.05pt;height:16.3pt" o:ole="">
                  <v:imagedata r:id="rId36" o:title=""/>
                </v:shape>
                <o:OLEObject Type="Embed" ProgID="Equation.3" ShapeID="_x0000_i1039" DrawAspect="Content" ObjectID="_1409726936" r:id="rId37"/>
              </w:object>
            </w:r>
            <w:r w:rsidRPr="002757AC">
              <w:rPr>
                <w:rFonts w:ascii="宋体" w:hAnsi="宋体" w:cs="宋体" w:hint="eastAsia"/>
                <w:bCs/>
                <w:color w:val="000000"/>
                <w:szCs w:val="21"/>
                <w:lang w:val="zh-CN"/>
              </w:rPr>
              <w:t>的部分</w:t>
            </w:r>
            <w:proofErr w:type="gramStart"/>
            <w:r w:rsidRPr="002757AC">
              <w:rPr>
                <w:rFonts w:ascii="宋体" w:hAnsi="宋体" w:cs="宋体" w:hint="eastAsia"/>
                <w:bCs/>
                <w:color w:val="000000"/>
                <w:szCs w:val="21"/>
                <w:lang w:val="zh-CN"/>
              </w:rPr>
              <w:t>图象</w:t>
            </w:r>
            <w:proofErr w:type="gramEnd"/>
            <w:r w:rsidRPr="002757AC">
              <w:rPr>
                <w:rFonts w:ascii="宋体" w:hAnsi="宋体" w:cs="宋体" w:hint="eastAsia"/>
                <w:bCs/>
                <w:color w:val="000000"/>
                <w:szCs w:val="21"/>
                <w:lang w:val="zh-CN"/>
              </w:rPr>
              <w:t>．求出函数的解析式</w:t>
            </w:r>
            <w:r>
              <w:rPr>
                <w:rFonts w:ascii="宋体" w:hAnsi="宋体" w:cs="宋体" w:hint="eastAsia"/>
                <w:bCs/>
                <w:color w:val="000000"/>
                <w:szCs w:val="21"/>
                <w:lang w:val="zh-CN"/>
              </w:rPr>
              <w:t>。</w:t>
            </w:r>
          </w:p>
          <w:p w:rsidR="009D010C" w:rsidRPr="006F1FDE" w:rsidRDefault="009D010C" w:rsidP="00042F19">
            <w:pPr>
              <w:rPr>
                <w:rFonts w:hint="eastAsia"/>
              </w:rPr>
            </w:pPr>
          </w:p>
          <w:p w:rsidR="009D010C" w:rsidRPr="00901D2A"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hint="eastAsia"/>
              </w:rPr>
            </w:pPr>
          </w:p>
          <w:p w:rsidR="009D010C" w:rsidRDefault="009D010C" w:rsidP="00042F19">
            <w:pPr>
              <w:rPr>
                <w:rFonts w:ascii="宋体" w:hAnsi="宋体" w:hint="eastAsia"/>
                <w:color w:val="000000"/>
                <w:szCs w:val="21"/>
              </w:rPr>
            </w:pPr>
          </w:p>
          <w:p w:rsidR="009D010C" w:rsidRPr="002757AC" w:rsidRDefault="009D010C" w:rsidP="00042F19">
            <w:pPr>
              <w:rPr>
                <w:rFonts w:hAnsi="宋体" w:hint="eastAsia"/>
                <w:color w:val="000000"/>
                <w:szCs w:val="21"/>
              </w:rPr>
            </w:pPr>
            <w:r w:rsidRPr="00513E9C">
              <w:rPr>
                <w:rFonts w:hAnsi="Arial" w:hint="eastAsia"/>
                <w:b/>
                <w:bCs/>
                <w:color w:val="000000"/>
                <w:szCs w:val="21"/>
              </w:rPr>
              <w:t>研究课题</w:t>
            </w:r>
            <w:r w:rsidRPr="002757AC">
              <w:rPr>
                <w:rFonts w:hAnsi="Arial" w:hint="eastAsia"/>
                <w:bCs/>
                <w:color w:val="000000"/>
                <w:szCs w:val="21"/>
              </w:rPr>
              <w:t>：根据你所掌握的地理知识，结合今天所学，利</w:t>
            </w:r>
            <w:r w:rsidRPr="002757AC">
              <w:rPr>
                <w:rFonts w:hAnsi="Arial" w:hint="eastAsia"/>
                <w:bCs/>
                <w:color w:val="000000"/>
                <w:szCs w:val="21"/>
              </w:rPr>
              <w:t xml:space="preserve">                     </w:t>
            </w:r>
            <w:proofErr w:type="gramStart"/>
            <w:r w:rsidRPr="002757AC">
              <w:rPr>
                <w:rFonts w:hAnsi="Arial" w:hint="eastAsia"/>
                <w:bCs/>
                <w:color w:val="000000"/>
                <w:szCs w:val="21"/>
              </w:rPr>
              <w:t>用</w:t>
            </w:r>
            <w:r>
              <w:rPr>
                <w:rFonts w:hAnsi="Arial" w:hint="eastAsia"/>
                <w:bCs/>
                <w:color w:val="000000"/>
                <w:szCs w:val="21"/>
              </w:rPr>
              <w:t>相关</w:t>
            </w:r>
            <w:proofErr w:type="gramEnd"/>
            <w:r w:rsidRPr="002757AC">
              <w:rPr>
                <w:rFonts w:hAnsi="Arial" w:hint="eastAsia"/>
                <w:bCs/>
                <w:color w:val="000000"/>
                <w:szCs w:val="21"/>
              </w:rPr>
              <w:t>资源，写一篇关于</w:t>
            </w:r>
            <w:r>
              <w:rPr>
                <w:rFonts w:hAnsi="Arial" w:hint="eastAsia"/>
                <w:bCs/>
                <w:color w:val="000000"/>
                <w:szCs w:val="21"/>
              </w:rPr>
              <w:t>当地某</w:t>
            </w:r>
            <w:r w:rsidRPr="002757AC">
              <w:rPr>
                <w:rFonts w:hAnsi="Arial" w:hint="eastAsia"/>
                <w:bCs/>
                <w:color w:val="000000"/>
                <w:szCs w:val="21"/>
              </w:rPr>
              <w:t>小区的住户正午能否享受太阳照射的</w:t>
            </w:r>
            <w:r w:rsidRPr="002757AC">
              <w:rPr>
                <w:rFonts w:hAnsi="Arial" w:hint="eastAsia"/>
                <w:bCs/>
                <w:color w:val="000000"/>
                <w:szCs w:val="21"/>
              </w:rPr>
              <w:t xml:space="preserve"> </w:t>
            </w:r>
            <w:r w:rsidRPr="002757AC">
              <w:rPr>
                <w:rFonts w:ascii="Arial" w:hAnsi="Arial" w:cs="Arial"/>
                <w:bCs/>
                <w:color w:val="000000"/>
                <w:szCs w:val="21"/>
              </w:rPr>
              <w:t>“</w:t>
            </w:r>
            <w:r w:rsidRPr="002757AC">
              <w:rPr>
                <w:rFonts w:hAnsi="Arial" w:hint="eastAsia"/>
                <w:bCs/>
                <w:color w:val="000000"/>
                <w:szCs w:val="21"/>
              </w:rPr>
              <w:t>阳光</w:t>
            </w:r>
            <w:r w:rsidRPr="002757AC">
              <w:rPr>
                <w:rFonts w:ascii="Arial" w:hAnsi="Arial" w:cs="Arial"/>
                <w:bCs/>
                <w:color w:val="000000"/>
                <w:szCs w:val="21"/>
              </w:rPr>
              <w:t>”</w:t>
            </w:r>
            <w:r w:rsidRPr="002757AC">
              <w:rPr>
                <w:rFonts w:hAnsi="Arial" w:hint="eastAsia"/>
                <w:bCs/>
                <w:color w:val="000000"/>
                <w:szCs w:val="21"/>
              </w:rPr>
              <w:t>报告</w:t>
            </w:r>
            <w:r>
              <w:rPr>
                <w:rFonts w:hAnsi="Arial" w:hint="eastAsia"/>
                <w:bCs/>
                <w:color w:val="000000"/>
                <w:szCs w:val="21"/>
              </w:rPr>
              <w:t>。</w:t>
            </w:r>
          </w:p>
          <w:p w:rsidR="009D010C" w:rsidRPr="00913303" w:rsidRDefault="009D010C" w:rsidP="00042F19">
            <w:pPr>
              <w:rPr>
                <w:rFonts w:hint="eastAsia"/>
              </w:rPr>
            </w:pPr>
          </w:p>
        </w:tc>
        <w:tc>
          <w:tcPr>
            <w:tcW w:w="1574" w:type="dxa"/>
          </w:tcPr>
          <w:p w:rsidR="009D010C" w:rsidRPr="0081543D" w:rsidRDefault="009D010C" w:rsidP="00042F19">
            <w:pPr>
              <w:ind w:firstLineChars="150" w:firstLine="316"/>
              <w:rPr>
                <w:rFonts w:hint="eastAsia"/>
                <w:b/>
              </w:rPr>
            </w:pPr>
            <w:r w:rsidRPr="0081543D">
              <w:rPr>
                <w:rFonts w:hint="eastAsia"/>
                <w:b/>
              </w:rPr>
              <w:t>通过图像写解析式，让学生在练习中巩固与提高</w:t>
            </w:r>
          </w:p>
          <w:p w:rsidR="009D010C" w:rsidRPr="0081543D" w:rsidRDefault="009D010C" w:rsidP="00042F19">
            <w:pPr>
              <w:rPr>
                <w:rFonts w:hint="eastAsia"/>
                <w:b/>
              </w:rPr>
            </w:pPr>
          </w:p>
          <w:p w:rsidR="009D010C" w:rsidRPr="0081543D" w:rsidRDefault="009D010C" w:rsidP="00042F19">
            <w:pPr>
              <w:rPr>
                <w:rFonts w:hint="eastAsia"/>
                <w:b/>
              </w:rPr>
            </w:pPr>
          </w:p>
          <w:p w:rsidR="009D010C" w:rsidRPr="0081543D" w:rsidRDefault="009D010C" w:rsidP="00042F19">
            <w:pPr>
              <w:rPr>
                <w:rFonts w:hint="eastAsia"/>
                <w:b/>
              </w:rPr>
            </w:pPr>
          </w:p>
          <w:p w:rsidR="009D010C" w:rsidRPr="0081543D" w:rsidRDefault="009D010C" w:rsidP="00042F19">
            <w:pPr>
              <w:rPr>
                <w:rFonts w:hint="eastAsia"/>
                <w:b/>
              </w:rPr>
            </w:pPr>
          </w:p>
          <w:p w:rsidR="009D010C" w:rsidRPr="0081543D" w:rsidRDefault="009D010C" w:rsidP="00042F19">
            <w:pPr>
              <w:rPr>
                <w:rFonts w:hint="eastAsia"/>
                <w:b/>
              </w:rPr>
            </w:pPr>
          </w:p>
          <w:p w:rsidR="009D010C" w:rsidRPr="0081543D" w:rsidRDefault="009D010C" w:rsidP="00042F19">
            <w:pPr>
              <w:rPr>
                <w:rFonts w:hint="eastAsia"/>
                <w:b/>
              </w:rPr>
            </w:pPr>
          </w:p>
          <w:p w:rsidR="009D010C" w:rsidRPr="0081543D" w:rsidRDefault="009D010C" w:rsidP="00042F19">
            <w:pPr>
              <w:ind w:firstLineChars="150" w:firstLine="316"/>
              <w:rPr>
                <w:rFonts w:hint="eastAsia"/>
                <w:b/>
              </w:rPr>
            </w:pPr>
          </w:p>
          <w:p w:rsidR="009D010C" w:rsidRPr="0081543D" w:rsidRDefault="009D010C" w:rsidP="00042F19">
            <w:pPr>
              <w:rPr>
                <w:rFonts w:hint="eastAsia"/>
                <w:b/>
              </w:rPr>
            </w:pPr>
          </w:p>
          <w:p w:rsidR="009D010C" w:rsidRDefault="009D010C" w:rsidP="00042F19">
            <w:pPr>
              <w:ind w:firstLineChars="150" w:firstLine="316"/>
              <w:rPr>
                <w:rFonts w:hint="eastAsia"/>
              </w:rPr>
            </w:pPr>
            <w:r w:rsidRPr="0081543D">
              <w:rPr>
                <w:rFonts w:ascii="宋体" w:hAnsi="宋体" w:hint="eastAsia"/>
                <w:b/>
                <w:color w:val="000000"/>
                <w:szCs w:val="21"/>
              </w:rPr>
              <w:t>设计到一道开放性的研究性课题，旨在</w:t>
            </w:r>
            <w:r w:rsidRPr="0081543D">
              <w:rPr>
                <w:rFonts w:ascii="Tahoma" w:hAnsi="Tahoma" w:cs="Tahoma"/>
                <w:b/>
                <w:color w:val="000000"/>
                <w:szCs w:val="21"/>
              </w:rPr>
              <w:t>引导学生全方位，多角度的</w:t>
            </w:r>
            <w:r w:rsidRPr="0081543D">
              <w:rPr>
                <w:rFonts w:ascii="Tahoma" w:hAnsi="Tahoma" w:cs="Tahoma" w:hint="eastAsia"/>
                <w:b/>
                <w:color w:val="000000"/>
                <w:szCs w:val="21"/>
              </w:rPr>
              <w:t>思考问题，</w:t>
            </w:r>
            <w:r w:rsidRPr="0081543D">
              <w:rPr>
                <w:rFonts w:ascii="Tahoma" w:hAnsi="Tahoma" w:cs="Tahoma"/>
                <w:b/>
                <w:color w:val="000000"/>
                <w:szCs w:val="21"/>
              </w:rPr>
              <w:t>诱发学生创造性的想象</w:t>
            </w:r>
            <w:r w:rsidRPr="0081543D">
              <w:rPr>
                <w:rFonts w:ascii="Tahoma" w:hAnsi="Tahoma" w:cs="Tahoma" w:hint="eastAsia"/>
                <w:b/>
                <w:color w:val="000000"/>
                <w:szCs w:val="21"/>
              </w:rPr>
              <w:t>和推理。</w:t>
            </w:r>
          </w:p>
        </w:tc>
      </w:tr>
    </w:tbl>
    <w:p w:rsidR="009D010C" w:rsidRDefault="009D010C" w:rsidP="009D010C">
      <w:pPr>
        <w:rPr>
          <w:rFonts w:ascii="宋体" w:hAnsi="宋体" w:cs="宋体" w:hint="eastAsia"/>
          <w:bCs/>
          <w:color w:val="000000"/>
          <w:szCs w:val="21"/>
          <w:lang w:val="zh-CN"/>
        </w:rPr>
      </w:pPr>
    </w:p>
    <w:p w:rsidR="009D010C" w:rsidRDefault="009D010C" w:rsidP="009D010C">
      <w:pPr>
        <w:pStyle w:val="a3"/>
        <w:rPr>
          <w:rFonts w:ascii="宋体" w:hAnsi="宋体" w:hint="eastAsia"/>
          <w:b/>
          <w:szCs w:val="21"/>
        </w:rPr>
      </w:pPr>
    </w:p>
    <w:p w:rsidR="009D010C" w:rsidRPr="006F5A61" w:rsidRDefault="009D010C" w:rsidP="009D010C">
      <w:pPr>
        <w:pStyle w:val="a3"/>
        <w:rPr>
          <w:rFonts w:ascii="宋体" w:hAnsi="宋体" w:hint="eastAsia"/>
          <w:b/>
          <w:sz w:val="24"/>
        </w:rPr>
      </w:pPr>
      <w:r w:rsidRPr="00364D30">
        <w:rPr>
          <w:rFonts w:ascii="宋体" w:hAnsi="宋体" w:hint="eastAsia"/>
          <w:b/>
          <w:sz w:val="24"/>
        </w:rPr>
        <w:t>教学设计说明</w:t>
      </w:r>
      <w:r w:rsidRPr="006F5A61">
        <w:rPr>
          <w:rFonts w:ascii="宋体" w:hAnsi="宋体" w:hint="eastAsia"/>
          <w:b/>
          <w:sz w:val="24"/>
        </w:rPr>
        <w:t>：</w:t>
      </w:r>
    </w:p>
    <w:p w:rsidR="009D010C" w:rsidRPr="00B4758D" w:rsidRDefault="009D010C" w:rsidP="009D010C">
      <w:pPr>
        <w:pStyle w:val="a3"/>
        <w:ind w:firstLineChars="250" w:firstLine="525"/>
        <w:rPr>
          <w:rFonts w:ascii="宋体" w:hAnsi="宋体" w:hint="eastAsia"/>
          <w:color w:val="000000"/>
          <w:szCs w:val="21"/>
        </w:rPr>
      </w:pPr>
      <w:r w:rsidRPr="00B4758D">
        <w:rPr>
          <w:rFonts w:ascii="宋体" w:hAnsi="宋体" w:hint="eastAsia"/>
          <w:color w:val="000000"/>
          <w:szCs w:val="21"/>
        </w:rPr>
        <w:t>数学源于生活，应用于生活。本课的设计思路是：以“情景—探究—建构”的教学模式为指导，通过</w:t>
      </w:r>
      <w:r>
        <w:rPr>
          <w:rFonts w:ascii="宋体" w:hAnsi="宋体" w:hint="eastAsia"/>
          <w:color w:val="000000"/>
          <w:szCs w:val="21"/>
        </w:rPr>
        <w:t>“宜居”这一</w:t>
      </w:r>
      <w:r w:rsidRPr="00B4758D">
        <w:rPr>
          <w:rFonts w:ascii="宋体" w:hAnsi="宋体" w:hint="eastAsia"/>
          <w:color w:val="000000"/>
          <w:szCs w:val="21"/>
        </w:rPr>
        <w:t>生活</w:t>
      </w:r>
      <w:r>
        <w:rPr>
          <w:rFonts w:ascii="宋体" w:hAnsi="宋体" w:hint="eastAsia"/>
          <w:color w:val="000000"/>
          <w:szCs w:val="21"/>
        </w:rPr>
        <w:t>话题</w:t>
      </w:r>
      <w:r w:rsidRPr="00B4758D">
        <w:rPr>
          <w:rFonts w:ascii="宋体" w:hAnsi="宋体" w:hint="eastAsia"/>
          <w:color w:val="000000"/>
          <w:szCs w:val="21"/>
        </w:rPr>
        <w:t>搭建平台，并从中提炼数学知识，完成从感性认识逐步上升为以抽象概括为主的理性认识，然后指导生活实践。</w:t>
      </w:r>
    </w:p>
    <w:p w:rsidR="009D010C" w:rsidRDefault="009D010C" w:rsidP="009D010C">
      <w:pPr>
        <w:pStyle w:val="a3"/>
        <w:ind w:firstLineChars="250" w:firstLine="525"/>
        <w:rPr>
          <w:rFonts w:ascii="宋体" w:hAnsi="宋体" w:hint="eastAsia"/>
          <w:color w:val="000000"/>
          <w:szCs w:val="21"/>
        </w:rPr>
      </w:pPr>
      <w:r w:rsidRPr="00B4758D">
        <w:rPr>
          <w:rFonts w:ascii="宋体" w:hAnsi="宋体" w:hint="eastAsia"/>
          <w:color w:val="000000"/>
          <w:szCs w:val="21"/>
        </w:rPr>
        <w:t>在整个设计过程中，始终体现以学生为中心的教学理念，在学生已有的认知基础上进行设问和引导，关注学生的认知过程，为增强学生学习兴趣，在设计之初精心安排“</w:t>
      </w:r>
      <w:r>
        <w:rPr>
          <w:rFonts w:ascii="宋体" w:hAnsi="宋体" w:hint="eastAsia"/>
          <w:color w:val="000000"/>
          <w:szCs w:val="21"/>
        </w:rPr>
        <w:t>新县城</w:t>
      </w:r>
      <w:r w:rsidRPr="00B4758D">
        <w:rPr>
          <w:rFonts w:ascii="宋体" w:hAnsi="宋体" w:hint="eastAsia"/>
          <w:color w:val="000000"/>
          <w:szCs w:val="21"/>
        </w:rPr>
        <w:t>”这一背景，围绕“自然环境”与“人文环境”引出两个数学问题，让学生探究问题的过程中</w:t>
      </w:r>
      <w:r>
        <w:rPr>
          <w:rFonts w:ascii="宋体" w:hAnsi="宋体" w:hint="eastAsia"/>
          <w:color w:val="000000"/>
          <w:szCs w:val="21"/>
        </w:rPr>
        <w:t>既</w:t>
      </w:r>
      <w:r w:rsidRPr="00B4758D">
        <w:rPr>
          <w:rFonts w:ascii="宋体" w:hAnsi="宋体" w:hint="eastAsia"/>
          <w:color w:val="000000"/>
          <w:szCs w:val="21"/>
        </w:rPr>
        <w:t>学习到数学知识，又培养了他们的人文素养，提高了综合素质；在思维拓展中，围绕当地房屋建设以及“武汉拆楼”事件提出相关问题，让学生学以致用，真正感受到数学无穷的魅力所在；在课后反馈中，设计到一道开放性的研究性课题，旨在</w:t>
      </w:r>
      <w:r w:rsidRPr="00B4758D">
        <w:rPr>
          <w:rFonts w:ascii="Tahoma" w:hAnsi="Tahoma" w:cs="Tahoma"/>
          <w:color w:val="000000"/>
          <w:szCs w:val="21"/>
        </w:rPr>
        <w:t>引导学生全方位，多角度的</w:t>
      </w:r>
      <w:r w:rsidRPr="00B4758D">
        <w:rPr>
          <w:rFonts w:ascii="Tahoma" w:hAnsi="Tahoma" w:cs="Tahoma" w:hint="eastAsia"/>
          <w:color w:val="000000"/>
          <w:szCs w:val="21"/>
        </w:rPr>
        <w:t>思考问题，</w:t>
      </w:r>
      <w:r w:rsidRPr="00B4758D">
        <w:rPr>
          <w:rFonts w:ascii="Tahoma" w:hAnsi="Tahoma" w:cs="Tahoma"/>
          <w:color w:val="000000"/>
          <w:szCs w:val="21"/>
        </w:rPr>
        <w:t>诱发学生创造性的想象</w:t>
      </w:r>
      <w:r w:rsidRPr="00B4758D">
        <w:rPr>
          <w:rFonts w:ascii="Tahoma" w:hAnsi="Tahoma" w:cs="Tahoma" w:hint="eastAsia"/>
          <w:color w:val="000000"/>
          <w:szCs w:val="21"/>
        </w:rPr>
        <w:t>和推理</w:t>
      </w:r>
      <w:r>
        <w:rPr>
          <w:rFonts w:ascii="Tahoma" w:hAnsi="Tahoma" w:cs="Tahoma" w:hint="eastAsia"/>
          <w:color w:val="000000"/>
          <w:szCs w:val="21"/>
        </w:rPr>
        <w:t>，</w:t>
      </w:r>
      <w:r w:rsidRPr="00B4758D">
        <w:rPr>
          <w:rFonts w:ascii="Tahoma" w:hAnsi="Tahoma" w:cs="Tahoma" w:hint="eastAsia"/>
          <w:color w:val="000000"/>
          <w:szCs w:val="21"/>
        </w:rPr>
        <w:t>以上种种</w:t>
      </w:r>
      <w:r w:rsidRPr="00B4758D">
        <w:rPr>
          <w:rFonts w:ascii="宋体" w:hAnsi="宋体" w:hint="eastAsia"/>
          <w:color w:val="000000"/>
          <w:szCs w:val="21"/>
        </w:rPr>
        <w:t>正好体现出新课程的新理念。</w:t>
      </w:r>
    </w:p>
    <w:p w:rsidR="0008499E" w:rsidRPr="009D010C" w:rsidRDefault="0008499E"/>
    <w:sectPr w:rsidR="0008499E" w:rsidRPr="009D010C" w:rsidSect="006B5F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010C"/>
    <w:rsid w:val="0008499E"/>
    <w:rsid w:val="006B5F9F"/>
    <w:rsid w:val="008B7BC9"/>
    <w:rsid w:val="009D010C"/>
    <w:rsid w:val="00F97C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1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D010C"/>
    <w:pPr>
      <w:spacing w:after="120"/>
    </w:pPr>
  </w:style>
  <w:style w:type="character" w:customStyle="1" w:styleId="Char">
    <w:name w:val="正文文本 Char"/>
    <w:basedOn w:val="a0"/>
    <w:link w:val="a3"/>
    <w:rsid w:val="009D010C"/>
    <w:rPr>
      <w:rFonts w:ascii="Times New Roman" w:eastAsia="宋体" w:hAnsi="Times New Roman" w:cs="Times New Roman"/>
      <w:szCs w:val="24"/>
    </w:rPr>
  </w:style>
  <w:style w:type="character" w:styleId="a4">
    <w:name w:val="Hyperlink"/>
    <w:basedOn w:val="a0"/>
    <w:rsid w:val="009D010C"/>
    <w:rPr>
      <w:strike w:val="0"/>
      <w:dstrike w:val="0"/>
      <w:color w:val="000000"/>
      <w:u w:val="none"/>
      <w:effect w:val="none"/>
    </w:rPr>
  </w:style>
  <w:style w:type="table" w:styleId="a5">
    <w:name w:val="Table Grid"/>
    <w:basedOn w:val="a1"/>
    <w:rsid w:val="009D0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4.wmf"/><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wmf"/><Relationship Id="rId29"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png"/><Relationship Id="rId36" Type="http://schemas.openxmlformats.org/officeDocument/2006/relationships/image" Target="media/image15.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hyperlink" Target="http://gz.fjedu.gov.cn/shuxue/UploadFiles_6719/200805/20080525160451808.rar" TargetMode="Externa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2012-09-21T01:59:00Z</dcterms:created>
  <dcterms:modified xsi:type="dcterms:W3CDTF">2012-09-21T02:01:00Z</dcterms:modified>
</cp:coreProperties>
</file>