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1D" w:rsidRDefault="0040721D" w:rsidP="0040721D">
      <w:pPr>
        <w:rPr>
          <w:rFonts w:hint="eastAsia"/>
        </w:rPr>
      </w:pPr>
      <w:r>
        <w:rPr>
          <w:rFonts w:hint="eastAsia"/>
        </w:rPr>
        <w:t>以下是我的一个学生（钱武晖）的回忆（博客），我十分偶然发现的，之四写的是我，也许这是一个成功的教育故事</w:t>
      </w:r>
      <w:r>
        <w:rPr>
          <w:rFonts w:hint="eastAsia"/>
        </w:rPr>
        <w:t xml:space="preserve">  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>走进通师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虽然早已过了</w:t>
      </w:r>
      <w:proofErr w:type="gramStart"/>
      <w:r>
        <w:rPr>
          <w:rFonts w:hint="eastAsia"/>
        </w:rPr>
        <w:t>动辄心波</w:t>
      </w:r>
      <w:proofErr w:type="gramEnd"/>
      <w:r>
        <w:rPr>
          <w:rFonts w:hint="eastAsia"/>
        </w:rPr>
        <w:t>荡漾的年龄，但当听到瞿校宣布的“回母校一日游”活动安排时，内心还是小有期盼。期盼重逢昔日的老师，期盼于田</w:t>
      </w:r>
      <w:proofErr w:type="gramStart"/>
      <w:r>
        <w:rPr>
          <w:rFonts w:hint="eastAsia"/>
        </w:rPr>
        <w:t>田</w:t>
      </w:r>
      <w:proofErr w:type="gramEnd"/>
      <w:r>
        <w:rPr>
          <w:rFonts w:hint="eastAsia"/>
        </w:rPr>
        <w:t>荷叶间寻觅昔日同伴笑闹追逐的身影。尽管早已为人妻为人母，儿子已比自己高出了一大截，但梦中的自己，常常会睡在那十人一间的</w:t>
      </w:r>
      <w:r>
        <w:rPr>
          <w:rFonts w:hint="eastAsia"/>
        </w:rPr>
        <w:t>101</w:t>
      </w:r>
      <w:r>
        <w:rPr>
          <w:rFonts w:hint="eastAsia"/>
        </w:rPr>
        <w:t>室，常常会焦虑于没完成的作业、上课即将迟到、</w:t>
      </w:r>
      <w:proofErr w:type="gramStart"/>
      <w:r>
        <w:rPr>
          <w:rFonts w:hint="eastAsia"/>
        </w:rPr>
        <w:t>考试卷只完成</w:t>
      </w:r>
      <w:proofErr w:type="gramEnd"/>
      <w:r>
        <w:rPr>
          <w:rFonts w:hint="eastAsia"/>
        </w:rPr>
        <w:t>了一半……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非常幸福，今天一下子见到了四位当年教我的老师——一二年级的班主任潘承仁老师，三年级的班主任周庆康老师，教我们数学的徐汝成老师，还有当时的生活指导陈继红老师。这四位老师，我一见到他们，就能准确地写出他们的名字。流逝的时光刷洗无数的往事，留下这几个难忘的镜头，沉淀于岁月的情怀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通师，给予我们什么？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望着昔日的老师，便想起这样的故事——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>之一：爱，学会表达。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初中毕业的我们稚气、土气，怀着几分羞怯、几许自豪，由乡村迈向大都市南通，</w:t>
      </w:r>
      <w:proofErr w:type="gramStart"/>
      <w:r>
        <w:rPr>
          <w:rFonts w:hint="eastAsia"/>
        </w:rPr>
        <w:t>跨进通师的</w:t>
      </w:r>
      <w:proofErr w:type="gramEnd"/>
      <w:r>
        <w:rPr>
          <w:rFonts w:hint="eastAsia"/>
        </w:rPr>
        <w:t>大门。慈祥和蔼的潘老师与我们结缘于八六年的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夏初秋。初次离家的我们，就在那年的中秋节品味了“月圆人不圆”的思绪。记不清老师与我们共赏月共品月饼的详细情形，但清晰记忆的是那个画面——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在潘老师的指挥下，我们以县区为单位分组，五六人或七八人一起，以满池葱翠荷叶作景，以岸边错落有致的石块为阶，或坐或蹲或站，拍了张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原生态的合影。照片上的我，绿长裤，红毛衣，红红的脸庞。身边的同学，也是憨态可掬的纯朴。“照片拿到了都要寄回去，让爸爸妈妈看看我们的南通师范，看看你们的模样。要给父母写一封信，要说谢谢他们，想念他们。”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潘老师，这位细心的班主任，就这样教会我们，“即便对你最亲近的人，也不要把爱埋在心里”。爱要表达，爱要展示。现在的我，自自然然地对我的学生们说：“孩子们，老师爱你们”，真</w:t>
      </w:r>
      <w:proofErr w:type="gramStart"/>
      <w:r>
        <w:rPr>
          <w:rFonts w:hint="eastAsia"/>
        </w:rPr>
        <w:t>真诚</w:t>
      </w:r>
      <w:proofErr w:type="gramEnd"/>
      <w:r>
        <w:rPr>
          <w:rFonts w:hint="eastAsia"/>
        </w:rPr>
        <w:t>诚地拥抱学生：“你真棒，老师抱抱你！”抑或挨近他们红扑扑的脸蛋“老师亲亲你！”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当我诚心诚意说着、做着这一切，孩子们由讶然逐渐变得适应，受过潘老师爱的熏陶的我们，懂得这样做的意义。爱，是暖流，借助我们真诚的语言、神情、动作传递，温暖着一颗颗稚嫩的心。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>之二：与人为善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周庆康老师，师三时接管我们。就在这一年，我的好几件漂亮的衣服接二连三地在晾晒后不见了踪影。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终于有一天，失踪多时的一件春秋衫重现身形，它的新主人也是粗心，居然对一粒即将掉落的钮扣毫不在意，而我，曾在钮扣后，用线打上了两个死结，不想，这便成了“记号”。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找到失落的心爱之物，总是兴奋的，何况是那种年龄的孩子呢？核实记号，调查家人、证人，一切都证实了“新主人”的犯错。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师三，面临毕业、分配，我只沉浸于“物归原主”的期盼之中，无心顾及别人的未来。是他，周老师，找我谈心，教会我换位思考，劝我接受他人歉意后“与人为善”。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给别人留有余地，为他人着想，“不以恶小而为之，不以善小而不为。”这份“善”的解读，最终以我主动提出“衣服留给她作纪念吧，提醒她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再犯同样的错”打上了句号。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现在回想，是周老师的善意引领，令年轻的我开始有了“换位”的意识和“退一步海阔天空”的洒脱。这样的对人对事的态度，为我的人生幸福奠定了基础。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>之三：应有的姿势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陈继红，高高的个儿，大大的眼睛，长长的黑发，她是我们的生活指导老师，那年，她其实也只有十九岁，</w:t>
      </w:r>
      <w:proofErr w:type="gramStart"/>
      <w:r>
        <w:rPr>
          <w:rFonts w:hint="eastAsia"/>
        </w:rPr>
        <w:t>刚刚师三毕业</w:t>
      </w:r>
      <w:proofErr w:type="gramEnd"/>
      <w:r>
        <w:rPr>
          <w:rFonts w:hint="eastAsia"/>
        </w:rPr>
        <w:t>留校。初次见面，她为我们宿舍在窗玻璃上“粘”淡黄色的漆，全身心不怕脏不怕累地蹲上蹲下忙碌着——这是她吃苦耐劳的姿势，一直定格于我的记忆。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空闲时间，她给我们讲解、演示女孩子优雅自信走路的姿势——收腹、挺胸、抬头，下颌微扬，双目平视前方，大腿肌肉收紧。“这样挺拔的姿势才能展现你的精神面貌，才有气质。”懵懂间，我们开始了气质的追寻，风度的描摹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做任何事，都应有正确的姿势！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现在，每当孩子们出操列队，我一一拍着微躬的背、一一托起微颔的下颌，悄悄翘起大拇指向挺拔身姿的孩子微笑示意，</w:t>
      </w:r>
      <w:proofErr w:type="gramStart"/>
      <w:r>
        <w:rPr>
          <w:rFonts w:hint="eastAsia"/>
        </w:rPr>
        <w:t>讲究着</w:t>
      </w:r>
      <w:proofErr w:type="gramEnd"/>
      <w:r>
        <w:rPr>
          <w:rFonts w:hint="eastAsia"/>
        </w:rPr>
        <w:t>“金田三（</w:t>
      </w:r>
      <w:r>
        <w:rPr>
          <w:rFonts w:hint="eastAsia"/>
        </w:rPr>
        <w:t>1</w:t>
      </w:r>
      <w:r>
        <w:rPr>
          <w:rFonts w:hint="eastAsia"/>
        </w:rPr>
        <w:t>）的风姿”，做这一切，都源自陈老师的影响。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>把头抬起来</w:t>
      </w:r>
      <w:r>
        <w:rPr>
          <w:rFonts w:hint="eastAsia"/>
        </w:rPr>
        <w:t>,</w:t>
      </w:r>
      <w:r>
        <w:rPr>
          <w:rFonts w:hint="eastAsia"/>
        </w:rPr>
        <w:t>把胸挺起来，这，不仅是一个人应有的生活姿势</w:t>
      </w:r>
      <w:r>
        <w:rPr>
          <w:rFonts w:hint="eastAsia"/>
        </w:rPr>
        <w:t>,</w:t>
      </w:r>
      <w:r>
        <w:rPr>
          <w:rFonts w:hint="eastAsia"/>
        </w:rPr>
        <w:t>更是一种人格精神独立平等的自信姿态！现在的我，对我的学生传递着这样的理念，以我的方式。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>之四：奖励努力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徐汝成老师，对我的影响巨大，他让我以自己的勤奋找回了自尊。记不清</w:t>
      </w:r>
      <w:proofErr w:type="gramStart"/>
      <w:r>
        <w:rPr>
          <w:rFonts w:hint="eastAsia"/>
        </w:rPr>
        <w:t>是师二还是</w:t>
      </w:r>
      <w:proofErr w:type="gramEnd"/>
      <w:r>
        <w:rPr>
          <w:rFonts w:hint="eastAsia"/>
        </w:rPr>
        <w:t>师三，那一年，学立体几何。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他全部教完这个章节，我听得飘在云雾间，什么也不懂，课堂上便“形而上学”起来。跟我同样状况的女生有好几个。接着就是期中测验，没有悬念地，我得了五十几分。很落寞。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徐老师找我：“就甘心不及格吗？”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我答：“不，相信我，期末会考好。”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“期末数学你考到几分，我就在成绩单上填几分，不与平时成绩一起核算。我奖励努力！”徐老师承诺。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之后的日子，我沉入课本啃，以实物比划，反复看例题，再解题。立体几何，一旦入了门，一点也不难。我终于体验到了“芝麻开门”后的惊喜。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期间，徐老师来问过：“在自学吗？要帮助吗？”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我答：“我已经学懂了，应该没问题了。”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“考试看结果！”徐老师留下这一句。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>这一年的寒假，在我胸有成竹地等待中，拿到了数学栏赫然印着“</w:t>
      </w:r>
      <w:r>
        <w:rPr>
          <w:rFonts w:hint="eastAsia"/>
        </w:rPr>
        <w:t>92</w:t>
      </w:r>
      <w:r>
        <w:rPr>
          <w:rFonts w:hint="eastAsia"/>
        </w:rPr>
        <w:t>”的报告单。</w:t>
      </w:r>
      <w:r>
        <w:rPr>
          <w:rFonts w:hint="eastAsia"/>
        </w:rPr>
        <w:t xml:space="preserve"> </w:t>
      </w:r>
      <w:r>
        <w:rPr>
          <w:rFonts w:hint="eastAsia"/>
        </w:rPr>
        <w:t>勤奋付出，定有回报。此后，每当我人生跌入低谷时，我会以这个学习故事激励自己。难忘徐汝成老师给予当时“不及格的我”以信任、期待，给了我奋斗的动力。今天敬酒，我说：“徐老师，我是您学生啊！”他笑答：“我知道！我记得！”其实，老师是否记得这样的学生不重要，但有这样的老师，能令他的学生，牢记着这样的故事，并且将类似的故事在自己教育生涯中延续，才是有意义的。</w:t>
      </w:r>
    </w:p>
    <w:p w:rsidR="0040721D" w:rsidRDefault="0040721D" w:rsidP="0040721D">
      <w:pPr>
        <w:rPr>
          <w:rFonts w:hint="eastAsia"/>
        </w:rPr>
      </w:pPr>
      <w:r>
        <w:rPr>
          <w:rFonts w:hint="eastAsia"/>
        </w:rPr>
        <w:t>追梦的年龄，我们有幸踏上九曲桥，流连荷花池，徘徊图书馆。今天，携手同事、校友，于炎炎夏日寻梦于母校校园，重温二十多年前的点点滴滴，慨叹，历经岁月的沉淀，那弥漫于心、感恩于怀的，是母校留给我们的教育。也许我们早已忘记师范三年曾背过的课文、做过的习题、练过的基本功，但，沉入灵魂深处的为人、为师之道，将伴随我们走完整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生命旅程。</w:t>
      </w:r>
    </w:p>
    <w:p w:rsidR="00B57656" w:rsidRDefault="0040721D" w:rsidP="0040721D">
      <w:r>
        <w:rPr>
          <w:rFonts w:hint="eastAsia"/>
        </w:rPr>
        <w:t xml:space="preserve">     </w:t>
      </w:r>
      <w:r>
        <w:rPr>
          <w:rFonts w:hint="eastAsia"/>
        </w:rPr>
        <w:t>感谢我们的母校南通师范！</w:t>
      </w:r>
    </w:p>
    <w:sectPr w:rsidR="00B57656" w:rsidSect="00B5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CF2" w:rsidRDefault="001F6CF2" w:rsidP="0040721D">
      <w:r>
        <w:separator/>
      </w:r>
    </w:p>
  </w:endnote>
  <w:endnote w:type="continuationSeparator" w:id="0">
    <w:p w:rsidR="001F6CF2" w:rsidRDefault="001F6CF2" w:rsidP="0040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CF2" w:rsidRDefault="001F6CF2" w:rsidP="0040721D">
      <w:r>
        <w:separator/>
      </w:r>
    </w:p>
  </w:footnote>
  <w:footnote w:type="continuationSeparator" w:id="0">
    <w:p w:rsidR="001F6CF2" w:rsidRDefault="001F6CF2" w:rsidP="00407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21D"/>
    <w:rsid w:val="001F6CF2"/>
    <w:rsid w:val="0040721D"/>
    <w:rsid w:val="00483CBA"/>
    <w:rsid w:val="004E04ED"/>
    <w:rsid w:val="00B57656"/>
    <w:rsid w:val="00BE5D58"/>
    <w:rsid w:val="00C14BDA"/>
    <w:rsid w:val="00D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40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21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2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2011-11-05T08:20:00Z</dcterms:created>
  <dcterms:modified xsi:type="dcterms:W3CDTF">2011-11-05T08:20:00Z</dcterms:modified>
</cp:coreProperties>
</file>