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D1" w:rsidRPr="00662D27" w:rsidRDefault="00662D27" w:rsidP="002E04D1">
      <w:pPr>
        <w:jc w:val="center"/>
        <w:rPr>
          <w:rFonts w:ascii="华文新魏" w:eastAsia="华文新魏" w:hAnsiTheme="minorEastAsia" w:hint="eastAsia"/>
          <w:sz w:val="30"/>
          <w:szCs w:val="30"/>
        </w:rPr>
      </w:pPr>
      <w:r w:rsidRPr="00662D27">
        <w:rPr>
          <w:rFonts w:ascii="华文新魏" w:eastAsia="华文新魏" w:hint="eastAsia"/>
          <w:sz w:val="30"/>
          <w:szCs w:val="30"/>
        </w:rPr>
        <w:t>生活即教育</w:t>
      </w:r>
    </w:p>
    <w:p w:rsidR="002E04D1" w:rsidRDefault="002E04D1" w:rsidP="002E04D1">
      <w:pPr>
        <w:rPr>
          <w:rFonts w:hint="eastAsia"/>
        </w:rPr>
      </w:pPr>
      <w:r>
        <w:rPr>
          <w:rFonts w:hint="eastAsia"/>
        </w:rPr>
        <w:t xml:space="preserve">　　学生是教学活动的宝贵资源，他们已有的知识经验和生活经验将对他们的认识起到至关重要的作用。好的课堂常常选用人类数学发展的典型案例或素材去重现数学知识的</w:t>
      </w:r>
      <w:r w:rsidR="00F05F18">
        <w:rPr>
          <w:rFonts w:hint="eastAsia"/>
        </w:rPr>
        <w:t>产生和发展</w:t>
      </w:r>
      <w:r>
        <w:rPr>
          <w:rFonts w:hint="eastAsia"/>
        </w:rPr>
        <w:t>。用贴近学生认知水平的生活实例来创设情境，激发学生的学习兴趣。引领学生简单地进入并在无意识的情景中捕捉信息矛盾，不由自主地进入探索思考状态。</w:t>
      </w:r>
    </w:p>
    <w:p w:rsidR="002E04D1" w:rsidRDefault="002E04D1" w:rsidP="002E04D1">
      <w:pPr>
        <w:rPr>
          <w:rFonts w:hint="eastAsia"/>
        </w:rPr>
      </w:pPr>
      <w:r>
        <w:rPr>
          <w:rFonts w:hint="eastAsia"/>
        </w:rPr>
        <w:t xml:space="preserve">　　</w:t>
      </w:r>
      <w:r w:rsidR="00E17418">
        <w:rPr>
          <w:rFonts w:hint="eastAsia"/>
        </w:rPr>
        <w:t>作为数学老</w:t>
      </w:r>
      <w:r>
        <w:rPr>
          <w:rFonts w:hint="eastAsia"/>
        </w:rPr>
        <w:t>师</w:t>
      </w:r>
      <w:r w:rsidR="00E17418">
        <w:rPr>
          <w:rFonts w:hint="eastAsia"/>
        </w:rPr>
        <w:t>，</w:t>
      </w:r>
      <w:r>
        <w:rPr>
          <w:rFonts w:hint="eastAsia"/>
        </w:rPr>
        <w:t>在教学中</w:t>
      </w:r>
      <w:r w:rsidR="00E17418">
        <w:rPr>
          <w:rFonts w:hint="eastAsia"/>
        </w:rPr>
        <w:t>应</w:t>
      </w:r>
      <w:r>
        <w:rPr>
          <w:rFonts w:hint="eastAsia"/>
        </w:rPr>
        <w:t>注意引导学生总结知识规律，掌握学习方法。要“用”教科书而不是“教”教科书。很好的生活素材不仅能让学生体验“生活化”</w:t>
      </w:r>
      <w:r w:rsidR="0055617A">
        <w:rPr>
          <w:rFonts w:hint="eastAsia"/>
        </w:rPr>
        <w:t>，</w:t>
      </w:r>
      <w:r>
        <w:rPr>
          <w:rFonts w:hint="eastAsia"/>
        </w:rPr>
        <w:t>毫无顾虑，彻底地放飞自己的思维</w:t>
      </w:r>
      <w:r w:rsidR="0055617A">
        <w:rPr>
          <w:rFonts w:hint="eastAsia"/>
        </w:rPr>
        <w:t>，</w:t>
      </w:r>
      <w:r>
        <w:rPr>
          <w:rFonts w:hint="eastAsia"/>
        </w:rPr>
        <w:t>投入自主学习状态，而且可以使学生联系自己的生活经验</w:t>
      </w:r>
      <w:r w:rsidR="0055617A">
        <w:rPr>
          <w:rFonts w:hint="eastAsia"/>
        </w:rPr>
        <w:t>，</w:t>
      </w:r>
      <w:r>
        <w:rPr>
          <w:rFonts w:hint="eastAsia"/>
        </w:rPr>
        <w:t>在体验和感悟中积极主动地去多角度地思索，形成解决问题的基本策略。</w:t>
      </w:r>
    </w:p>
    <w:p w:rsidR="002E04D1" w:rsidRDefault="002E04D1" w:rsidP="002E04D1"/>
    <w:sectPr w:rsidR="002E04D1" w:rsidSect="001E14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24" w:rsidRDefault="009B1424" w:rsidP="002E04D1">
      <w:r>
        <w:separator/>
      </w:r>
    </w:p>
  </w:endnote>
  <w:endnote w:type="continuationSeparator" w:id="0">
    <w:p w:rsidR="009B1424" w:rsidRDefault="009B1424" w:rsidP="002E04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24" w:rsidRDefault="009B1424" w:rsidP="002E04D1">
      <w:r>
        <w:separator/>
      </w:r>
    </w:p>
  </w:footnote>
  <w:footnote w:type="continuationSeparator" w:id="0">
    <w:p w:rsidR="009B1424" w:rsidRDefault="009B1424" w:rsidP="002E0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4D1"/>
    <w:rsid w:val="00074ACB"/>
    <w:rsid w:val="001E14E4"/>
    <w:rsid w:val="002E04D1"/>
    <w:rsid w:val="0055617A"/>
    <w:rsid w:val="00662D27"/>
    <w:rsid w:val="009B1424"/>
    <w:rsid w:val="00AE5F4F"/>
    <w:rsid w:val="00CF064D"/>
    <w:rsid w:val="00E17418"/>
    <w:rsid w:val="00F05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4D1"/>
    <w:rPr>
      <w:sz w:val="18"/>
      <w:szCs w:val="18"/>
    </w:rPr>
  </w:style>
  <w:style w:type="paragraph" w:styleId="a4">
    <w:name w:val="footer"/>
    <w:basedOn w:val="a"/>
    <w:link w:val="Char0"/>
    <w:uiPriority w:val="99"/>
    <w:semiHidden/>
    <w:unhideWhenUsed/>
    <w:rsid w:val="002E04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04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2011-11-07T14:27:00Z</dcterms:created>
  <dcterms:modified xsi:type="dcterms:W3CDTF">2011-11-07T14:34:00Z</dcterms:modified>
</cp:coreProperties>
</file>