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1C" w:rsidRPr="00E214CA" w:rsidRDefault="00FF051C" w:rsidP="00FF051C">
      <w:pPr>
        <w:snapToGrid w:val="0"/>
        <w:spacing w:line="360" w:lineRule="auto"/>
        <w:jc w:val="center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刘</w:t>
      </w:r>
      <w:proofErr w:type="gramStart"/>
      <w:r>
        <w:rPr>
          <w:rFonts w:ascii="黑体" w:eastAsia="黑体" w:hint="eastAsia"/>
          <w:sz w:val="32"/>
          <w:szCs w:val="32"/>
        </w:rPr>
        <w:t>孝成课例</w:t>
      </w:r>
      <w:proofErr w:type="gramEnd"/>
      <w:r>
        <w:rPr>
          <w:rFonts w:ascii="黑体" w:eastAsia="黑体" w:hint="eastAsia"/>
          <w:sz w:val="32"/>
          <w:szCs w:val="32"/>
        </w:rPr>
        <w:t>及教学设计《含参不等式求参数范围》</w:t>
      </w:r>
    </w:p>
    <w:p w:rsidR="00FF051C" w:rsidRPr="00BE7846" w:rsidRDefault="00FF051C" w:rsidP="00FF051C">
      <w:pPr>
        <w:snapToGrid w:val="0"/>
        <w:spacing w:line="360" w:lineRule="auto"/>
        <w:jc w:val="center"/>
        <w:rPr>
          <w:rFonts w:ascii="黑体" w:eastAsia="黑体" w:hint="eastAsia"/>
          <w:sz w:val="10"/>
          <w:szCs w:val="10"/>
        </w:rPr>
      </w:pPr>
    </w:p>
    <w:p w:rsidR="00FF051C" w:rsidRPr="00306469" w:rsidRDefault="00FF051C" w:rsidP="00FF051C">
      <w:pPr>
        <w:snapToGrid w:val="0"/>
        <w:spacing w:line="360" w:lineRule="auto"/>
        <w:jc w:val="center"/>
        <w:rPr>
          <w:rFonts w:ascii="黑体" w:eastAsia="黑体" w:hint="eastAsia"/>
          <w:sz w:val="24"/>
        </w:rPr>
      </w:pPr>
      <w:r w:rsidRPr="00306469">
        <w:rPr>
          <w:rFonts w:ascii="黑体" w:eastAsia="黑体" w:hint="eastAsia"/>
          <w:sz w:val="24"/>
        </w:rPr>
        <w:t>科目：</w:t>
      </w:r>
      <w:r w:rsidRPr="00306469">
        <w:rPr>
          <w:rFonts w:ascii="黑体" w:eastAsia="黑体" w:hint="eastAsia"/>
          <w:sz w:val="24"/>
          <w:u w:val="single"/>
        </w:rPr>
        <w:t>数学</w:t>
      </w:r>
      <w:r w:rsidRPr="00306469">
        <w:rPr>
          <w:rFonts w:ascii="黑体" w:eastAsia="黑体" w:hint="eastAsia"/>
          <w:sz w:val="24"/>
        </w:rPr>
        <w:t xml:space="preserve">     </w:t>
      </w:r>
      <w:r>
        <w:rPr>
          <w:rFonts w:ascii="黑体" w:eastAsia="黑体" w:hint="eastAsia"/>
          <w:sz w:val="24"/>
        </w:rPr>
        <w:t xml:space="preserve">   </w:t>
      </w:r>
      <w:r w:rsidRPr="00306469">
        <w:rPr>
          <w:rFonts w:ascii="黑体" w:eastAsia="黑体" w:hint="eastAsia"/>
          <w:sz w:val="24"/>
        </w:rPr>
        <w:t xml:space="preserve"> 课题：</w:t>
      </w:r>
      <w:proofErr w:type="gramStart"/>
      <w:r>
        <w:rPr>
          <w:rFonts w:ascii="黑体" w:eastAsia="黑体" w:hint="eastAsia"/>
          <w:sz w:val="24"/>
          <w:u w:val="single"/>
        </w:rPr>
        <w:t>含参不等式</w:t>
      </w:r>
      <w:proofErr w:type="gramEnd"/>
      <w:r>
        <w:rPr>
          <w:rFonts w:ascii="黑体" w:eastAsia="黑体" w:hint="eastAsia"/>
          <w:sz w:val="24"/>
          <w:u w:val="single"/>
        </w:rPr>
        <w:t>求参数范围</w:t>
      </w:r>
      <w:r w:rsidRPr="00306469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 xml:space="preserve">    </w:t>
      </w:r>
      <w:r w:rsidRPr="00306469">
        <w:rPr>
          <w:rFonts w:ascii="黑体" w:eastAsia="黑体" w:hint="eastAsia"/>
          <w:sz w:val="24"/>
        </w:rPr>
        <w:t xml:space="preserve">  主</w:t>
      </w:r>
      <w:proofErr w:type="gramStart"/>
      <w:r w:rsidRPr="00306469">
        <w:rPr>
          <w:rFonts w:ascii="黑体" w:eastAsia="黑体" w:hint="eastAsia"/>
          <w:sz w:val="24"/>
        </w:rPr>
        <w:t>研</w:t>
      </w:r>
      <w:proofErr w:type="gramEnd"/>
      <w:r w:rsidRPr="00306469">
        <w:rPr>
          <w:rFonts w:ascii="黑体" w:eastAsia="黑体" w:hint="eastAsia"/>
          <w:sz w:val="24"/>
        </w:rPr>
        <w:t>教师：</w:t>
      </w:r>
      <w:r>
        <w:rPr>
          <w:rFonts w:ascii="黑体" w:eastAsia="黑体" w:hint="eastAsia"/>
          <w:sz w:val="24"/>
          <w:u w:val="single"/>
        </w:rPr>
        <w:t>刘孝成</w:t>
      </w:r>
    </w:p>
    <w:p w:rsidR="00FF051C" w:rsidRPr="00BE7846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10"/>
          <w:szCs w:val="10"/>
        </w:rPr>
      </w:pPr>
    </w:p>
    <w:p w:rsidR="00FF051C" w:rsidRPr="00E214CA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24"/>
        </w:rPr>
      </w:pPr>
      <w:r>
        <w:rPr>
          <w:rFonts w:ascii="黑体" w:eastAsia="黑体" w:hint="eastAsia"/>
          <w:b/>
          <w:sz w:val="24"/>
        </w:rPr>
        <w:t>课程</w:t>
      </w:r>
      <w:r w:rsidRPr="00E214CA">
        <w:rPr>
          <w:rFonts w:ascii="黑体" w:eastAsia="黑体" w:hint="eastAsia"/>
          <w:b/>
          <w:sz w:val="24"/>
        </w:rPr>
        <w:t>学习目标</w: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．掌握</w:t>
      </w:r>
      <w:proofErr w:type="gramStart"/>
      <w:r>
        <w:rPr>
          <w:rFonts w:hint="eastAsia"/>
          <w:sz w:val="24"/>
        </w:rPr>
        <w:t>含参不等式恒</w:t>
      </w:r>
      <w:proofErr w:type="gramEnd"/>
      <w:r>
        <w:rPr>
          <w:rFonts w:hint="eastAsia"/>
          <w:sz w:val="24"/>
        </w:rPr>
        <w:t>成立求参数范围的方法，让学生充分理解函数变量的本质，展示高考热点问题，培养等价转化意识。</w: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．掌握变量、参数的互化的辩证关系，掌握函数量值研究方法。</w:t>
      </w:r>
    </w:p>
    <w:p w:rsidR="00FF051C" w:rsidRPr="00022D34" w:rsidRDefault="00FF051C" w:rsidP="00FF051C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．对条件不等式与恒不等式的研究，培养学生数学涵养。</w:t>
      </w:r>
    </w:p>
    <w:p w:rsidR="00FF051C" w:rsidRPr="00E214CA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24"/>
        </w:rPr>
      </w:pPr>
      <w:r w:rsidRPr="00E214CA">
        <w:rPr>
          <w:rFonts w:ascii="黑体" w:eastAsia="黑体" w:hint="eastAsia"/>
          <w:b/>
          <w:sz w:val="24"/>
        </w:rPr>
        <w:t>一、自主预习——学生第一学习时间——不看不讲</w:t>
      </w:r>
    </w:p>
    <w:p w:rsidR="00FF051C" w:rsidRPr="00E214CA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  <w:r w:rsidRPr="00E214CA">
        <w:rPr>
          <w:rFonts w:ascii="黑体" w:eastAsia="黑体" w:hint="eastAsia"/>
          <w:sz w:val="24"/>
        </w:rPr>
        <w:t>A、</w:t>
      </w:r>
      <w:r>
        <w:rPr>
          <w:rFonts w:ascii="黑体" w:eastAsia="黑体" w:hint="eastAsia"/>
          <w:sz w:val="24"/>
        </w:rPr>
        <w:t>原理读记交流</w:t>
      </w:r>
      <w:r w:rsidRPr="00E214CA">
        <w:rPr>
          <w:rFonts w:ascii="黑体" w:eastAsia="黑体" w:hint="eastAsia"/>
          <w:sz w:val="24"/>
        </w:rPr>
        <w:t>（系统形象化）</w: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Pr="00EB23A2">
        <w:rPr>
          <w:position w:val="-10"/>
          <w:sz w:val="24"/>
        </w:rPr>
        <w:object w:dxaOrig="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5.75pt" o:ole="">
            <v:imagedata r:id="rId6" o:title=""/>
          </v:shape>
          <o:OLEObject Type="Embed" ProgID="Equation.3" ShapeID="_x0000_i1025" DrawAspect="Content" ObjectID="_1382773098" r:id="rId7"/>
        </w:object>
      </w:r>
      <w:proofErr w:type="gramStart"/>
      <w:r>
        <w:rPr>
          <w:rFonts w:hint="eastAsia"/>
          <w:sz w:val="24"/>
        </w:rPr>
        <w:t>恒</w:t>
      </w:r>
      <w:proofErr w:type="gramEnd"/>
      <w:r>
        <w:rPr>
          <w:rFonts w:hint="eastAsia"/>
          <w:sz w:val="24"/>
        </w:rPr>
        <w:t>成立，</w:t>
      </w:r>
      <w:r w:rsidRPr="00EB23A2">
        <w:rPr>
          <w:position w:val="-6"/>
          <w:sz w:val="24"/>
        </w:rPr>
        <w:object w:dxaOrig="260" w:dyaOrig="220">
          <v:shape id="_x0000_i1026" type="#_x0000_t75" style="width:12.75pt;height:11.25pt" o:ole="">
            <v:imagedata r:id="rId8" o:title=""/>
          </v:shape>
          <o:OLEObject Type="Embed" ProgID="Equation.3" ShapeID="_x0000_i1026" DrawAspect="Content" ObjectID="_1382773099" r:id="rId9"/>
        </w:object>
      </w:r>
      <w:r>
        <w:rPr>
          <w:rFonts w:hint="eastAsia"/>
          <w:sz w:val="24"/>
        </w:rPr>
        <w:t>的取值范围是</w:t>
      </w:r>
      <w:r w:rsidRPr="00EB23A2">
        <w:rPr>
          <w:position w:val="-10"/>
          <w:sz w:val="24"/>
        </w:rPr>
        <w:object w:dxaOrig="1200" w:dyaOrig="360">
          <v:shape id="_x0000_i1027" type="#_x0000_t75" style="width:60pt;height:18pt" o:ole="">
            <v:imagedata r:id="rId10" o:title=""/>
          </v:shape>
          <o:OLEObject Type="Embed" ProgID="Equation.3" ShapeID="_x0000_i1027" DrawAspect="Content" ObjectID="_1382773100" r:id="rId11"/>
        </w:objec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Pr="00EB23A2">
        <w:rPr>
          <w:position w:val="-10"/>
          <w:sz w:val="24"/>
        </w:rPr>
        <w:object w:dxaOrig="960" w:dyaOrig="320">
          <v:shape id="_x0000_i1028" type="#_x0000_t75" style="width:48pt;height:15.75pt" o:ole="">
            <v:imagedata r:id="rId12" o:title=""/>
          </v:shape>
          <o:OLEObject Type="Embed" ProgID="Equation.3" ShapeID="_x0000_i1028" DrawAspect="Content" ObjectID="_1382773101" r:id="rId13"/>
        </w:object>
      </w:r>
      <w:proofErr w:type="gramStart"/>
      <w:r>
        <w:rPr>
          <w:rFonts w:hint="eastAsia"/>
          <w:sz w:val="24"/>
        </w:rPr>
        <w:t>恒</w:t>
      </w:r>
      <w:proofErr w:type="gramEnd"/>
      <w:r>
        <w:rPr>
          <w:rFonts w:hint="eastAsia"/>
          <w:sz w:val="24"/>
        </w:rPr>
        <w:t>成立，</w:t>
      </w:r>
      <w:r w:rsidRPr="00EB23A2">
        <w:rPr>
          <w:position w:val="-6"/>
          <w:sz w:val="24"/>
        </w:rPr>
        <w:object w:dxaOrig="260" w:dyaOrig="220">
          <v:shape id="_x0000_i1029" type="#_x0000_t75" style="width:12.75pt;height:11.25pt" o:ole="">
            <v:imagedata r:id="rId14" o:title=""/>
          </v:shape>
          <o:OLEObject Type="Embed" ProgID="Equation.3" ShapeID="_x0000_i1029" DrawAspect="Content" ObjectID="_1382773102" r:id="rId15"/>
        </w:object>
      </w:r>
      <w:r>
        <w:rPr>
          <w:rFonts w:hint="eastAsia"/>
          <w:sz w:val="24"/>
        </w:rPr>
        <w:t>的取值范围是</w:t>
      </w:r>
      <w:r w:rsidRPr="00EB23A2">
        <w:rPr>
          <w:position w:val="-12"/>
          <w:sz w:val="24"/>
        </w:rPr>
        <w:object w:dxaOrig="1219" w:dyaOrig="360">
          <v:shape id="_x0000_i1030" type="#_x0000_t75" style="width:60.75pt;height:18pt" o:ole="">
            <v:imagedata r:id="rId16" o:title=""/>
          </v:shape>
          <o:OLEObject Type="Embed" ProgID="Equation.3" ShapeID="_x0000_i1030" DrawAspect="Content" ObjectID="_1382773103" r:id="rId17"/>
        </w:objec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．二次型不等式</w:t>
      </w:r>
      <w:proofErr w:type="gramStart"/>
      <w:r>
        <w:rPr>
          <w:rFonts w:hint="eastAsia"/>
          <w:sz w:val="24"/>
        </w:rPr>
        <w:t>恒成产问题</w:t>
      </w:r>
      <w:proofErr w:type="gramEnd"/>
      <w:r>
        <w:rPr>
          <w:rFonts w:hint="eastAsia"/>
          <w:sz w:val="24"/>
        </w:rPr>
        <w:t>直接利用二次函数性质解决。</w: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．一次不等式</w:t>
      </w:r>
      <w:proofErr w:type="gramStart"/>
      <w:r>
        <w:rPr>
          <w:rFonts w:hint="eastAsia"/>
          <w:sz w:val="24"/>
        </w:rPr>
        <w:t>恒</w:t>
      </w:r>
      <w:proofErr w:type="gramEnd"/>
      <w:r>
        <w:rPr>
          <w:rFonts w:hint="eastAsia"/>
          <w:sz w:val="24"/>
        </w:rPr>
        <w:t>成立问题直接利用单调性解决。</w: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．非一、二次不等式</w:t>
      </w:r>
      <w:proofErr w:type="gramStart"/>
      <w:r>
        <w:rPr>
          <w:rFonts w:hint="eastAsia"/>
          <w:sz w:val="24"/>
        </w:rPr>
        <w:t>恒</w:t>
      </w:r>
      <w:proofErr w:type="gramEnd"/>
      <w:r>
        <w:rPr>
          <w:rFonts w:hint="eastAsia"/>
          <w:sz w:val="24"/>
        </w:rPr>
        <w:t>成立解题，常采用</w:t>
      </w:r>
      <w:proofErr w:type="gramStart"/>
      <w:r>
        <w:rPr>
          <w:rFonts w:hint="eastAsia"/>
          <w:sz w:val="24"/>
        </w:rPr>
        <w:t>隔参法</w:t>
      </w:r>
      <w:proofErr w:type="gramEnd"/>
      <w:r>
        <w:rPr>
          <w:rFonts w:hint="eastAsia"/>
          <w:sz w:val="24"/>
        </w:rPr>
        <w:t>解决。</w:t>
      </w:r>
      <w:r w:rsidRPr="000F566F">
        <w:rPr>
          <w:position w:val="-10"/>
          <w:sz w:val="24"/>
        </w:rPr>
        <w:object w:dxaOrig="180" w:dyaOrig="340">
          <v:shape id="_x0000_i1031" type="#_x0000_t75" style="width:9pt;height:17.25pt" o:ole="">
            <v:imagedata r:id="rId18" o:title=""/>
          </v:shape>
          <o:OLEObject Type="Embed" ProgID="Equation.3" ShapeID="_x0000_i1031" DrawAspect="Content" ObjectID="_1382773104" r:id="rId19"/>
        </w:object>
      </w: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  <w:r w:rsidRPr="004B519F">
        <w:rPr>
          <w:rFonts w:ascii="黑体" w:eastAsia="黑体" w:hint="eastAsia"/>
          <w:sz w:val="24"/>
        </w:rPr>
        <w:t>B、基础问题交流（知识问题化）</w:t>
      </w:r>
    </w:p>
    <w:p w:rsidR="00FF051C" w:rsidRPr="007F0FC0" w:rsidRDefault="00FF051C" w:rsidP="00FF051C">
      <w:pPr>
        <w:snapToGrid w:val="0"/>
        <w:spacing w:line="360" w:lineRule="auto"/>
        <w:rPr>
          <w:rFonts w:hint="eastAsia"/>
          <w:sz w:val="24"/>
          <w:u w:val="single"/>
        </w:rPr>
      </w:pPr>
      <w:r w:rsidRPr="004B519F">
        <w:rPr>
          <w:rFonts w:hint="eastAsia"/>
          <w:sz w:val="24"/>
        </w:rPr>
        <w:t>1</w:t>
      </w:r>
      <w:r w:rsidRPr="004B519F">
        <w:rPr>
          <w:rFonts w:hint="eastAsia"/>
          <w:sz w:val="24"/>
        </w:rPr>
        <w:t>．</w:t>
      </w:r>
      <w:r w:rsidRPr="007F0FC0">
        <w:rPr>
          <w:position w:val="-10"/>
          <w:sz w:val="24"/>
        </w:rPr>
        <w:object w:dxaOrig="2040" w:dyaOrig="360">
          <v:shape id="_x0000_i1032" type="#_x0000_t75" style="width:102pt;height:18pt" o:ole="">
            <v:imagedata r:id="rId20" o:title=""/>
          </v:shape>
          <o:OLEObject Type="Embed" ProgID="Equation.3" ShapeID="_x0000_i1032" DrawAspect="Content" ObjectID="_1382773105" r:id="rId21"/>
        </w:object>
      </w:r>
      <w:r>
        <w:rPr>
          <w:rFonts w:hint="eastAsia"/>
          <w:sz w:val="24"/>
        </w:rPr>
        <w:t>在</w:t>
      </w:r>
      <w:r>
        <w:rPr>
          <w:rFonts w:hint="eastAsia"/>
          <w:sz w:val="24"/>
        </w:rPr>
        <w:t>[0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1]</w:t>
      </w:r>
      <w:proofErr w:type="gramStart"/>
      <w:r>
        <w:rPr>
          <w:rFonts w:hint="eastAsia"/>
          <w:sz w:val="24"/>
        </w:rPr>
        <w:t>上恒正</w:t>
      </w:r>
      <w:proofErr w:type="gramEnd"/>
      <w:r>
        <w:rPr>
          <w:rFonts w:hint="eastAsia"/>
          <w:sz w:val="24"/>
        </w:rPr>
        <w:t>，则</w:t>
      </w:r>
      <w:r w:rsidRPr="007F0FC0">
        <w:rPr>
          <w:position w:val="-6"/>
          <w:sz w:val="24"/>
        </w:rPr>
        <w:object w:dxaOrig="200" w:dyaOrig="220">
          <v:shape id="_x0000_i1033" type="#_x0000_t75" style="width:9.75pt;height:11.25pt" o:ole="">
            <v:imagedata r:id="rId22" o:title=""/>
          </v:shape>
          <o:OLEObject Type="Embed" ProgID="Equation.3" ShapeID="_x0000_i1033" DrawAspect="Content" ObjectID="_1382773106" r:id="rId23"/>
        </w:object>
      </w:r>
      <w:r>
        <w:rPr>
          <w:rFonts w:hint="eastAsia"/>
          <w:sz w:val="24"/>
        </w:rPr>
        <w:t>取值范围为</w:t>
      </w:r>
      <w:r>
        <w:rPr>
          <w:rFonts w:hint="eastAsia"/>
          <w:sz w:val="24"/>
          <w:u w:val="single"/>
        </w:rPr>
        <w:t xml:space="preserve">                  </w: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 w:rsidRPr="004B519F">
        <w:rPr>
          <w:rFonts w:hint="eastAsia"/>
          <w:sz w:val="24"/>
        </w:rPr>
        <w:t>2</w:t>
      </w:r>
      <w:r w:rsidRPr="004B519F">
        <w:rPr>
          <w:rFonts w:hint="eastAsia"/>
          <w:sz w:val="24"/>
        </w:rPr>
        <w:t>．</w:t>
      </w:r>
      <w:r w:rsidRPr="00F008E3">
        <w:rPr>
          <w:position w:val="-12"/>
          <w:sz w:val="24"/>
        </w:rPr>
        <w:object w:dxaOrig="2720" w:dyaOrig="440">
          <v:shape id="_x0000_i1034" type="#_x0000_t75" style="width:135.75pt;height:21.75pt" o:ole="">
            <v:imagedata r:id="rId24" o:title=""/>
          </v:shape>
          <o:OLEObject Type="Embed" ProgID="Equation.3" ShapeID="_x0000_i1034" DrawAspect="Content" ObjectID="_1382773107" r:id="rId25"/>
        </w:object>
      </w:r>
      <w:r>
        <w:rPr>
          <w:rFonts w:hint="eastAsia"/>
          <w:sz w:val="24"/>
        </w:rPr>
        <w:t>定义域为</w:t>
      </w:r>
      <w:r>
        <w:rPr>
          <w:rFonts w:hint="eastAsia"/>
          <w:sz w:val="24"/>
        </w:rPr>
        <w:t>R</w:t>
      </w:r>
      <w:r>
        <w:rPr>
          <w:rFonts w:hint="eastAsia"/>
          <w:sz w:val="24"/>
        </w:rPr>
        <w:t>，则</w:t>
      </w:r>
      <w:r w:rsidRPr="00F008E3">
        <w:rPr>
          <w:position w:val="-6"/>
          <w:sz w:val="24"/>
        </w:rPr>
        <w:object w:dxaOrig="200" w:dyaOrig="279">
          <v:shape id="_x0000_i1035" type="#_x0000_t75" style="width:9.75pt;height:14.25pt" o:ole="">
            <v:imagedata r:id="rId26" o:title=""/>
          </v:shape>
          <o:OLEObject Type="Embed" ProgID="Equation.3" ShapeID="_x0000_i1035" DrawAspect="Content" ObjectID="_1382773108" r:id="rId27"/>
        </w:object>
      </w:r>
      <w:r>
        <w:rPr>
          <w:rFonts w:hint="eastAsia"/>
          <w:sz w:val="24"/>
        </w:rPr>
        <w:t>的取值范围</w:t>
      </w:r>
      <w:r>
        <w:rPr>
          <w:rFonts w:hint="eastAsia"/>
          <w:sz w:val="24"/>
          <w:u w:val="single"/>
        </w:rPr>
        <w:t xml:space="preserve">                 </w:t>
      </w:r>
    </w:p>
    <w:p w:rsidR="00FF051C" w:rsidRPr="00F008E3" w:rsidRDefault="00FF051C" w:rsidP="00FF051C">
      <w:pPr>
        <w:snapToGrid w:val="0"/>
        <w:spacing w:line="360" w:lineRule="auto"/>
        <w:rPr>
          <w:rFonts w:hint="eastAsia"/>
          <w:sz w:val="24"/>
          <w:u w:val="single"/>
        </w:rPr>
      </w:pPr>
      <w:r w:rsidRPr="004B519F">
        <w:rPr>
          <w:rFonts w:hint="eastAsia"/>
          <w:sz w:val="24"/>
        </w:rPr>
        <w:t>3</w:t>
      </w:r>
      <w:r w:rsidRPr="004B519F">
        <w:rPr>
          <w:rFonts w:hint="eastAsia"/>
          <w:sz w:val="24"/>
        </w:rPr>
        <w:t>．</w:t>
      </w:r>
      <w:r>
        <w:rPr>
          <w:rFonts w:hint="eastAsia"/>
          <w:sz w:val="24"/>
        </w:rPr>
        <w:t>不等式</w:t>
      </w:r>
      <w:r w:rsidRPr="00F008E3">
        <w:rPr>
          <w:position w:val="-10"/>
          <w:sz w:val="24"/>
        </w:rPr>
        <w:object w:dxaOrig="1760" w:dyaOrig="360">
          <v:shape id="_x0000_i1036" type="#_x0000_t75" style="width:87.75pt;height:18pt" o:ole="">
            <v:imagedata r:id="rId28" o:title=""/>
          </v:shape>
          <o:OLEObject Type="Embed" ProgID="Equation.3" ShapeID="_x0000_i1036" DrawAspect="Content" ObjectID="_1382773109" r:id="rId29"/>
        </w:object>
      </w:r>
      <w:r>
        <w:rPr>
          <w:rFonts w:hint="eastAsia"/>
          <w:sz w:val="24"/>
        </w:rPr>
        <w:t>对于</w:t>
      </w:r>
      <w:r w:rsidRPr="00F008E3">
        <w:rPr>
          <w:position w:val="-10"/>
          <w:sz w:val="24"/>
        </w:rPr>
        <w:object w:dxaOrig="740" w:dyaOrig="320">
          <v:shape id="_x0000_i1037" type="#_x0000_t75" style="width:36.75pt;height:15.75pt" o:ole="">
            <v:imagedata r:id="rId30" o:title=""/>
          </v:shape>
          <o:OLEObject Type="Embed" ProgID="Equation.3" ShapeID="_x0000_i1037" DrawAspect="Content" ObjectID="_1382773110" r:id="rId31"/>
        </w:object>
      </w:r>
      <w:r>
        <w:rPr>
          <w:rFonts w:hint="eastAsia"/>
          <w:sz w:val="24"/>
        </w:rPr>
        <w:t>的一切值都成立，则</w:t>
      </w:r>
      <w:r w:rsidRPr="00F008E3">
        <w:rPr>
          <w:position w:val="-6"/>
          <w:sz w:val="24"/>
        </w:rPr>
        <w:object w:dxaOrig="200" w:dyaOrig="220">
          <v:shape id="_x0000_i1038" type="#_x0000_t75" style="width:9.75pt;height:11.25pt" o:ole="">
            <v:imagedata r:id="rId32" o:title=""/>
          </v:shape>
          <o:OLEObject Type="Embed" ProgID="Equation.3" ShapeID="_x0000_i1038" DrawAspect="Content" ObjectID="_1382773111" r:id="rId33"/>
        </w:object>
      </w:r>
      <w:r>
        <w:rPr>
          <w:rFonts w:hint="eastAsia"/>
          <w:sz w:val="24"/>
        </w:rPr>
        <w:t>的取值范围是</w:t>
      </w:r>
      <w:r>
        <w:rPr>
          <w:rFonts w:hint="eastAsia"/>
          <w:sz w:val="24"/>
          <w:u w:val="single"/>
        </w:rPr>
        <w:t xml:space="preserve">        </w:t>
      </w:r>
    </w:p>
    <w:p w:rsidR="00FF051C" w:rsidRPr="00E214CA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24"/>
        </w:rPr>
      </w:pPr>
      <w:r w:rsidRPr="00E214CA">
        <w:rPr>
          <w:rFonts w:ascii="黑体" w:eastAsia="黑体" w:hint="eastAsia"/>
          <w:b/>
          <w:sz w:val="24"/>
        </w:rPr>
        <w:t>二、新知学习——学生第二学习时间——不议不讲</w:t>
      </w:r>
    </w:p>
    <w:p w:rsidR="00FF051C" w:rsidRPr="00E214CA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  <w:r w:rsidRPr="00E214CA">
        <w:rPr>
          <w:rFonts w:ascii="黑体" w:eastAsia="黑体" w:hint="eastAsia"/>
          <w:sz w:val="24"/>
        </w:rPr>
        <w:t>A、能力技能交流（技能系统化）</w: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例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Pr="00F008E3">
        <w:rPr>
          <w:position w:val="-10"/>
          <w:sz w:val="24"/>
        </w:rPr>
        <w:object w:dxaOrig="1939" w:dyaOrig="360">
          <v:shape id="_x0000_i1039" type="#_x0000_t75" style="width:96.75pt;height:18pt" o:ole="">
            <v:imagedata r:id="rId34" o:title=""/>
          </v:shape>
          <o:OLEObject Type="Embed" ProgID="Equation.3" ShapeID="_x0000_i1039" DrawAspect="Content" ObjectID="_1382773112" r:id="rId35"/>
        </w:object>
      </w:r>
      <w:r>
        <w:rPr>
          <w:rFonts w:hint="eastAsia"/>
          <w:sz w:val="24"/>
        </w:rPr>
        <w:t>满足，</w:t>
      </w:r>
      <w:r w:rsidRPr="00F008E3">
        <w:rPr>
          <w:position w:val="-10"/>
          <w:sz w:val="24"/>
        </w:rPr>
        <w:object w:dxaOrig="1020" w:dyaOrig="320">
          <v:shape id="_x0000_i1040" type="#_x0000_t75" style="width:51pt;height:15.75pt" o:ole="">
            <v:imagedata r:id="rId36" o:title=""/>
          </v:shape>
          <o:OLEObject Type="Embed" ProgID="Equation.3" ShapeID="_x0000_i1040" DrawAspect="Content" ObjectID="_1382773113" r:id="rId37"/>
        </w:object>
      </w:r>
      <w:r>
        <w:rPr>
          <w:rFonts w:hint="eastAsia"/>
          <w:sz w:val="24"/>
        </w:rPr>
        <w:t>对任意</w:t>
      </w:r>
      <w:r w:rsidRPr="00F008E3">
        <w:rPr>
          <w:position w:val="-6"/>
          <w:sz w:val="24"/>
        </w:rPr>
        <w:object w:dxaOrig="600" w:dyaOrig="279">
          <v:shape id="_x0000_i1041" type="#_x0000_t75" style="width:30pt;height:14.25pt" o:ole="">
            <v:imagedata r:id="rId38" o:title=""/>
          </v:shape>
          <o:OLEObject Type="Embed" ProgID="Equation.3" ShapeID="_x0000_i1041" DrawAspect="Content" ObjectID="_1382773114" r:id="rId39"/>
        </w:object>
      </w:r>
      <w:r>
        <w:rPr>
          <w:rFonts w:hint="eastAsia"/>
          <w:sz w:val="24"/>
        </w:rPr>
        <w:t>都有</w:t>
      </w:r>
      <w:r w:rsidRPr="00F008E3">
        <w:rPr>
          <w:position w:val="-10"/>
          <w:sz w:val="24"/>
        </w:rPr>
        <w:object w:dxaOrig="1260" w:dyaOrig="320">
          <v:shape id="_x0000_i1042" type="#_x0000_t75" style="width:63pt;height:15.75pt" o:ole="">
            <v:imagedata r:id="rId40" o:title=""/>
          </v:shape>
          <o:OLEObject Type="Embed" ProgID="Equation.3" ShapeID="_x0000_i1042" DrawAspect="Content" ObjectID="_1382773115" r:id="rId41"/>
        </w:object>
      </w:r>
      <w:r>
        <w:rPr>
          <w:rFonts w:hint="eastAsia"/>
          <w:sz w:val="24"/>
        </w:rPr>
        <w:t>，并当</w:t>
      </w:r>
      <w:r w:rsidRPr="00F008E3">
        <w:rPr>
          <w:position w:val="-6"/>
          <w:sz w:val="24"/>
        </w:rPr>
        <w:object w:dxaOrig="380" w:dyaOrig="220">
          <v:shape id="_x0000_i1043" type="#_x0000_t75" style="width:18.75pt;height:11.25pt" o:ole="">
            <v:imagedata r:id="rId42" o:title=""/>
          </v:shape>
          <o:OLEObject Type="Embed" ProgID="Equation.3" ShapeID="_x0000_i1043" DrawAspect="Content" ObjectID="_1382773116" r:id="rId43"/>
        </w:objec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）时，</w:t>
      </w:r>
      <w:r w:rsidRPr="00F008E3">
        <w:rPr>
          <w:position w:val="-24"/>
          <w:sz w:val="24"/>
        </w:rPr>
        <w:object w:dxaOrig="1520" w:dyaOrig="620">
          <v:shape id="_x0000_i1044" type="#_x0000_t75" style="width:75.75pt;height:30.75pt" o:ole="">
            <v:imagedata r:id="rId44" o:title=""/>
          </v:shape>
          <o:OLEObject Type="Embed" ProgID="Equation.3" ShapeID="_x0000_i1044" DrawAspect="Content" ObjectID="_1382773117" r:id="rId45"/>
        </w:objec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proofErr w:type="spellStart"/>
      <w:r>
        <w:rPr>
          <w:rFonts w:hint="eastAsia"/>
          <w:sz w:val="24"/>
        </w:rPr>
        <w:t>i</w:t>
      </w:r>
      <w:proofErr w:type="spellEnd"/>
      <w:r>
        <w:rPr>
          <w:rFonts w:hint="eastAsia"/>
          <w:sz w:val="24"/>
        </w:rPr>
        <w:t>）求</w:t>
      </w:r>
      <w:r w:rsidRPr="00F008E3">
        <w:rPr>
          <w:position w:val="-10"/>
          <w:sz w:val="24"/>
        </w:rPr>
        <w:object w:dxaOrig="480" w:dyaOrig="320">
          <v:shape id="_x0000_i1045" type="#_x0000_t75" style="width:24pt;height:15.75pt" o:ole="">
            <v:imagedata r:id="rId46" o:title=""/>
          </v:shape>
          <o:OLEObject Type="Embed" ProgID="Equation.3" ShapeID="_x0000_i1045" DrawAspect="Content" ObjectID="_1382773118" r:id="rId47"/>
        </w:object>
      </w:r>
      <w:r>
        <w:rPr>
          <w:rFonts w:hint="eastAsia"/>
          <w:sz w:val="24"/>
        </w:rPr>
        <w:t>；</w: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ii</w:t>
      </w:r>
      <w:r>
        <w:rPr>
          <w:rFonts w:hint="eastAsia"/>
          <w:sz w:val="24"/>
        </w:rPr>
        <w:t>）求证</w:t>
      </w:r>
      <w:r w:rsidRPr="00F008E3">
        <w:rPr>
          <w:position w:val="-6"/>
          <w:sz w:val="24"/>
        </w:rPr>
        <w:object w:dxaOrig="580" w:dyaOrig="279">
          <v:shape id="_x0000_i1046" type="#_x0000_t75" style="width:29.25pt;height:14.25pt" o:ole="">
            <v:imagedata r:id="rId48" o:title=""/>
          </v:shape>
          <o:OLEObject Type="Embed" ProgID="Equation.3" ShapeID="_x0000_i1046" DrawAspect="Content" ObjectID="_1382773119" r:id="rId49"/>
        </w:object>
      </w:r>
      <w:r>
        <w:rPr>
          <w:rFonts w:hint="eastAsia"/>
          <w:sz w:val="24"/>
        </w:rPr>
        <w:t>，</w:t>
      </w:r>
      <w:r w:rsidRPr="00F008E3">
        <w:rPr>
          <w:position w:val="-6"/>
          <w:sz w:val="24"/>
        </w:rPr>
        <w:object w:dxaOrig="560" w:dyaOrig="279">
          <v:shape id="_x0000_i1047" type="#_x0000_t75" style="width:27.75pt;height:14.25pt" o:ole="">
            <v:imagedata r:id="rId50" o:title=""/>
          </v:shape>
          <o:OLEObject Type="Embed" ProgID="Equation.3" ShapeID="_x0000_i1047" DrawAspect="Content" ObjectID="_1382773120" r:id="rId51"/>
        </w:objec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iii</w:t>
      </w:r>
      <w:r>
        <w:rPr>
          <w:rFonts w:hint="eastAsia"/>
          <w:sz w:val="24"/>
        </w:rPr>
        <w:t>）当</w:t>
      </w:r>
      <w:r w:rsidRPr="003C5D94">
        <w:rPr>
          <w:position w:val="-6"/>
          <w:sz w:val="24"/>
        </w:rPr>
        <w:object w:dxaOrig="380" w:dyaOrig="220">
          <v:shape id="_x0000_i1048" type="#_x0000_t75" style="width:18.75pt;height:11.25pt" o:ole="">
            <v:imagedata r:id="rId52" o:title=""/>
          </v:shape>
          <o:OLEObject Type="Embed" ProgID="Equation.3" ShapeID="_x0000_i1048" DrawAspect="Content" ObjectID="_1382773121" r:id="rId53"/>
        </w:object>
      </w:r>
      <w:r>
        <w:rPr>
          <w:rFonts w:hint="eastAsia"/>
          <w:sz w:val="24"/>
        </w:rPr>
        <w:t>[-1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1]</w:t>
      </w:r>
      <w:r>
        <w:rPr>
          <w:rFonts w:hint="eastAsia"/>
          <w:sz w:val="24"/>
        </w:rPr>
        <w:t>时，</w:t>
      </w:r>
      <w:r w:rsidRPr="003C5D94">
        <w:rPr>
          <w:position w:val="-10"/>
          <w:sz w:val="24"/>
        </w:rPr>
        <w:object w:dxaOrig="1740" w:dyaOrig="320">
          <v:shape id="_x0000_i1049" type="#_x0000_t75" style="width:87pt;height:15.75pt" o:ole="">
            <v:imagedata r:id="rId54" o:title=""/>
          </v:shape>
          <o:OLEObject Type="Embed" ProgID="Equation.3" ShapeID="_x0000_i1049" DrawAspect="Content" ObjectID="_1382773122" r:id="rId55"/>
        </w:object>
      </w:r>
      <w:r>
        <w:rPr>
          <w:rFonts w:hint="eastAsia"/>
          <w:sz w:val="24"/>
        </w:rPr>
        <w:t>（</w:t>
      </w:r>
      <w:r w:rsidRPr="003C5D94">
        <w:rPr>
          <w:position w:val="-6"/>
          <w:sz w:val="24"/>
        </w:rPr>
        <w:object w:dxaOrig="660" w:dyaOrig="279">
          <v:shape id="_x0000_i1050" type="#_x0000_t75" style="width:33pt;height:14.25pt" o:ole="">
            <v:imagedata r:id="rId56" o:title=""/>
          </v:shape>
          <o:OLEObject Type="Embed" ProgID="Equation.3" ShapeID="_x0000_i1050" DrawAspect="Content" ObjectID="_1382773123" r:id="rId57"/>
        </w:object>
      </w:r>
      <w:r>
        <w:rPr>
          <w:rFonts w:hint="eastAsia"/>
          <w:sz w:val="24"/>
        </w:rPr>
        <w:t>）是单调的求</w:t>
      </w:r>
      <w:r w:rsidRPr="003C5D94">
        <w:rPr>
          <w:position w:val="-6"/>
          <w:sz w:val="24"/>
        </w:rPr>
        <w:object w:dxaOrig="260" w:dyaOrig="220">
          <v:shape id="_x0000_i1051" type="#_x0000_t75" style="width:12.75pt;height:11.25pt" o:ole="">
            <v:imagedata r:id="rId58" o:title=""/>
          </v:shape>
          <o:OLEObject Type="Embed" ProgID="Equation.3" ShapeID="_x0000_i1051" DrawAspect="Content" ObjectID="_1382773124" r:id="rId59"/>
        </w:object>
      </w:r>
      <w:r>
        <w:rPr>
          <w:rFonts w:hint="eastAsia"/>
          <w:sz w:val="24"/>
        </w:rPr>
        <w:t>取值范围。</w:t>
      </w: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</w:p>
    <w:p w:rsidR="00FF051C" w:rsidRPr="00E214CA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  <w:r w:rsidRPr="00E214CA">
        <w:rPr>
          <w:rFonts w:ascii="黑体" w:eastAsia="黑体" w:hint="eastAsia"/>
          <w:sz w:val="24"/>
        </w:rPr>
        <w:t>B、拓展训练交流（能力具体化）</w: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例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：设</w:t>
      </w:r>
      <w:r w:rsidRPr="003C5D94">
        <w:rPr>
          <w:position w:val="-10"/>
          <w:sz w:val="24"/>
        </w:rPr>
        <w:object w:dxaOrig="1120" w:dyaOrig="360">
          <v:shape id="_x0000_i1052" type="#_x0000_t75" style="width:56.25pt;height:18pt" o:ole="">
            <v:imagedata r:id="rId60" o:title=""/>
          </v:shape>
          <o:OLEObject Type="Embed" ProgID="Equation.3" ShapeID="_x0000_i1052" DrawAspect="Content" ObjectID="_1382773125" r:id="rId61"/>
        </w:object>
      </w:r>
      <w:r>
        <w:rPr>
          <w:rFonts w:hint="eastAsia"/>
          <w:sz w:val="24"/>
        </w:rPr>
        <w:t>，</w:t>
      </w:r>
      <w:r w:rsidRPr="003C5D94">
        <w:rPr>
          <w:position w:val="-24"/>
          <w:sz w:val="24"/>
        </w:rPr>
        <w:object w:dxaOrig="1240" w:dyaOrig="620">
          <v:shape id="_x0000_i1053" type="#_x0000_t75" style="width:62.25pt;height:30.75pt" o:ole="">
            <v:imagedata r:id="rId62" o:title=""/>
          </v:shape>
          <o:OLEObject Type="Embed" ProgID="Equation.3" ShapeID="_x0000_i1053" DrawAspect="Content" ObjectID="_1382773126" r:id="rId63"/>
        </w:objec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proofErr w:type="spellStart"/>
      <w:r>
        <w:rPr>
          <w:rFonts w:hint="eastAsia"/>
          <w:sz w:val="24"/>
        </w:rPr>
        <w:t>i</w:t>
      </w:r>
      <w:proofErr w:type="spellEnd"/>
      <w:r>
        <w:rPr>
          <w:rFonts w:hint="eastAsia"/>
          <w:sz w:val="24"/>
        </w:rPr>
        <w:t>）</w:t>
      </w:r>
      <w:r w:rsidRPr="0001636F">
        <w:rPr>
          <w:position w:val="-4"/>
          <w:sz w:val="24"/>
        </w:rPr>
        <w:object w:dxaOrig="240" w:dyaOrig="260">
          <v:shape id="_x0000_i1054" type="#_x0000_t75" style="width:12pt;height:12.75pt" o:ole="">
            <v:imagedata r:id="rId64" o:title=""/>
          </v:shape>
          <o:OLEObject Type="Embed" ProgID="Equation.3" ShapeID="_x0000_i1054" DrawAspect="Content" ObjectID="_1382773127" r:id="rId65"/>
        </w:object>
      </w:r>
      <w:r w:rsidRPr="003C5D94">
        <w:rPr>
          <w:position w:val="-6"/>
          <w:sz w:val="24"/>
        </w:rPr>
        <w:object w:dxaOrig="380" w:dyaOrig="220">
          <v:shape id="_x0000_i1055" type="#_x0000_t75" style="width:18.75pt;height:11.25pt" o:ole="">
            <v:imagedata r:id="rId66" o:title=""/>
          </v:shape>
          <o:OLEObject Type="Embed" ProgID="Equation.3" ShapeID="_x0000_i1055" DrawAspect="Content" ObjectID="_1382773128" r:id="rId67"/>
        </w:object>
      </w:r>
      <w:r>
        <w:rPr>
          <w:rFonts w:hint="eastAsia"/>
          <w:sz w:val="24"/>
        </w:rPr>
        <w:t>[1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2]</w:t>
      </w:r>
      <w:r>
        <w:rPr>
          <w:rFonts w:hint="eastAsia"/>
          <w:sz w:val="24"/>
        </w:rPr>
        <w:t>，不等式</w:t>
      </w:r>
      <w:r w:rsidRPr="003C5D94">
        <w:rPr>
          <w:position w:val="-10"/>
          <w:sz w:val="24"/>
        </w:rPr>
        <w:object w:dxaOrig="1240" w:dyaOrig="320">
          <v:shape id="_x0000_i1056" type="#_x0000_t75" style="width:62.25pt;height:15.75pt" o:ole="">
            <v:imagedata r:id="rId68" o:title=""/>
          </v:shape>
          <o:OLEObject Type="Embed" ProgID="Equation.3" ShapeID="_x0000_i1056" DrawAspect="Content" ObjectID="_1382773129" r:id="rId69"/>
        </w:object>
      </w:r>
      <w:r>
        <w:rPr>
          <w:rFonts w:hint="eastAsia"/>
          <w:sz w:val="24"/>
        </w:rPr>
        <w:t>成立，求</w:t>
      </w:r>
      <w:r w:rsidRPr="003C5D94">
        <w:rPr>
          <w:position w:val="-6"/>
          <w:sz w:val="24"/>
        </w:rPr>
        <w:object w:dxaOrig="200" w:dyaOrig="220">
          <v:shape id="_x0000_i1057" type="#_x0000_t75" style="width:9.75pt;height:11.25pt" o:ole="">
            <v:imagedata r:id="rId70" o:title=""/>
          </v:shape>
          <o:OLEObject Type="Embed" ProgID="Equation.3" ShapeID="_x0000_i1057" DrawAspect="Content" ObjectID="_1382773130" r:id="rId71"/>
        </w:object>
      </w:r>
      <w:r>
        <w:rPr>
          <w:rFonts w:hint="eastAsia"/>
          <w:sz w:val="24"/>
        </w:rPr>
        <w:t>范围；</w: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ii</w:t>
      </w:r>
      <w:r>
        <w:rPr>
          <w:rFonts w:hint="eastAsia"/>
          <w:sz w:val="24"/>
        </w:rPr>
        <w:t>），</w:t>
      </w:r>
      <w:r w:rsidRPr="0001636F">
        <w:rPr>
          <w:position w:val="-4"/>
          <w:sz w:val="24"/>
        </w:rPr>
        <w:object w:dxaOrig="200" w:dyaOrig="240">
          <v:shape id="_x0000_i1058" type="#_x0000_t75" style="width:9.75pt;height:12pt" o:ole="">
            <v:imagedata r:id="rId72" o:title=""/>
          </v:shape>
          <o:OLEObject Type="Embed" ProgID="Equation.3" ShapeID="_x0000_i1058" DrawAspect="Content" ObjectID="_1382773131" r:id="rId73"/>
        </w:object>
      </w:r>
      <w:r w:rsidRPr="0001636F">
        <w:rPr>
          <w:position w:val="-12"/>
          <w:sz w:val="24"/>
        </w:rPr>
        <w:object w:dxaOrig="480" w:dyaOrig="360">
          <v:shape id="_x0000_i1059" type="#_x0000_t75" style="width:24pt;height:18pt" o:ole="">
            <v:imagedata r:id="rId74" o:title=""/>
          </v:shape>
          <o:OLEObject Type="Embed" ProgID="Equation.3" ShapeID="_x0000_i1059" DrawAspect="Content" ObjectID="_1382773132" r:id="rId75"/>
        </w:object>
      </w:r>
      <w:r>
        <w:rPr>
          <w:rFonts w:hint="eastAsia"/>
          <w:sz w:val="24"/>
        </w:rPr>
        <w:t>[1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2]</w:t>
      </w:r>
      <w:r>
        <w:rPr>
          <w:rFonts w:hint="eastAsia"/>
          <w:sz w:val="24"/>
        </w:rPr>
        <w:t>，不等式</w:t>
      </w:r>
      <w:r w:rsidRPr="003C5D94">
        <w:rPr>
          <w:position w:val="-10"/>
          <w:sz w:val="24"/>
        </w:rPr>
        <w:object w:dxaOrig="1240" w:dyaOrig="320">
          <v:shape id="_x0000_i1060" type="#_x0000_t75" style="width:62.25pt;height:15.75pt" o:ole="">
            <v:imagedata r:id="rId68" o:title=""/>
          </v:shape>
          <o:OLEObject Type="Embed" ProgID="Equation.3" ShapeID="_x0000_i1060" DrawAspect="Content" ObjectID="_1382773133" r:id="rId76"/>
        </w:object>
      </w:r>
      <w:r>
        <w:rPr>
          <w:rFonts w:hint="eastAsia"/>
          <w:sz w:val="24"/>
        </w:rPr>
        <w:t>成立，求</w:t>
      </w:r>
      <w:r w:rsidRPr="003C5D94">
        <w:rPr>
          <w:position w:val="-6"/>
          <w:sz w:val="24"/>
        </w:rPr>
        <w:object w:dxaOrig="200" w:dyaOrig="220">
          <v:shape id="_x0000_i1061" type="#_x0000_t75" style="width:9.75pt;height:11.25pt" o:ole="">
            <v:imagedata r:id="rId70" o:title=""/>
          </v:shape>
          <o:OLEObject Type="Embed" ProgID="Equation.3" ShapeID="_x0000_i1061" DrawAspect="Content" ObjectID="_1382773134" r:id="rId77"/>
        </w:object>
      </w:r>
      <w:r>
        <w:rPr>
          <w:rFonts w:hint="eastAsia"/>
          <w:sz w:val="24"/>
        </w:rPr>
        <w:t>范围；</w: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iii</w:t>
      </w:r>
      <w:r>
        <w:rPr>
          <w:rFonts w:hint="eastAsia"/>
          <w:sz w:val="24"/>
        </w:rPr>
        <w:t>）</w:t>
      </w:r>
      <w:r w:rsidRPr="0001636F">
        <w:rPr>
          <w:position w:val="-6"/>
          <w:sz w:val="24"/>
        </w:rPr>
        <w:object w:dxaOrig="580" w:dyaOrig="279">
          <v:shape id="_x0000_i1062" type="#_x0000_t75" style="width:29.25pt;height:14.25pt" o:ole="">
            <v:imagedata r:id="rId78" o:title=""/>
          </v:shape>
          <o:OLEObject Type="Embed" ProgID="Equation.3" ShapeID="_x0000_i1062" DrawAspect="Content" ObjectID="_1382773135" r:id="rId79"/>
        </w:object>
      </w:r>
      <w:r>
        <w:rPr>
          <w:rFonts w:hint="eastAsia"/>
          <w:sz w:val="24"/>
        </w:rPr>
        <w:t>，</w:t>
      </w:r>
      <w:r w:rsidRPr="0001636F">
        <w:rPr>
          <w:position w:val="-10"/>
          <w:sz w:val="24"/>
        </w:rPr>
        <w:object w:dxaOrig="620" w:dyaOrig="340">
          <v:shape id="_x0000_i1063" type="#_x0000_t75" style="width:30.75pt;height:17.25pt" o:ole="">
            <v:imagedata r:id="rId80" o:title=""/>
          </v:shape>
          <o:OLEObject Type="Embed" ProgID="Equation.3" ShapeID="_x0000_i1063" DrawAspect="Content" ObjectID="_1382773136" r:id="rId81"/>
        </w:object>
      </w:r>
      <w:r>
        <w:rPr>
          <w:rFonts w:hint="eastAsia"/>
          <w:sz w:val="24"/>
        </w:rPr>
        <w:t>[1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2]</w:t>
      </w:r>
      <w:r>
        <w:rPr>
          <w:rFonts w:hint="eastAsia"/>
          <w:sz w:val="24"/>
        </w:rPr>
        <w:t>、</w:t>
      </w:r>
      <w:r w:rsidRPr="0001636F">
        <w:rPr>
          <w:position w:val="-10"/>
          <w:sz w:val="24"/>
        </w:rPr>
        <w:object w:dxaOrig="639" w:dyaOrig="340">
          <v:shape id="_x0000_i1064" type="#_x0000_t75" style="width:32.25pt;height:17.25pt" o:ole="">
            <v:imagedata r:id="rId82" o:title=""/>
          </v:shape>
          <o:OLEObject Type="Embed" ProgID="Equation.3" ShapeID="_x0000_i1064" DrawAspect="Content" ObjectID="_1382773137" r:id="rId83"/>
        </w:object>
      </w:r>
      <w:r>
        <w:rPr>
          <w:rFonts w:hint="eastAsia"/>
          <w:sz w:val="24"/>
        </w:rPr>
        <w:t>[2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3]</w:t>
      </w:r>
      <w:r>
        <w:rPr>
          <w:rFonts w:hint="eastAsia"/>
          <w:sz w:val="24"/>
        </w:rPr>
        <w:t>不等式</w:t>
      </w:r>
      <w:r w:rsidRPr="0001636F">
        <w:rPr>
          <w:position w:val="-10"/>
          <w:sz w:val="24"/>
        </w:rPr>
        <w:object w:dxaOrig="1420" w:dyaOrig="340">
          <v:shape id="_x0000_i1065" type="#_x0000_t75" style="width:71.25pt;height:17.25pt" o:ole="">
            <v:imagedata r:id="rId84" o:title=""/>
          </v:shape>
          <o:OLEObject Type="Embed" ProgID="Equation.3" ShapeID="_x0000_i1065" DrawAspect="Content" ObjectID="_1382773138" r:id="rId85"/>
        </w:object>
      </w:r>
      <w:proofErr w:type="gramStart"/>
      <w:r>
        <w:rPr>
          <w:rFonts w:hint="eastAsia"/>
          <w:sz w:val="24"/>
        </w:rPr>
        <w:t>恒</w:t>
      </w:r>
      <w:proofErr w:type="gramEnd"/>
      <w:r>
        <w:rPr>
          <w:rFonts w:hint="eastAsia"/>
          <w:sz w:val="24"/>
        </w:rPr>
        <w:t>成立，求</w:t>
      </w:r>
      <w:r w:rsidRPr="003C5D94">
        <w:rPr>
          <w:position w:val="-6"/>
          <w:sz w:val="24"/>
        </w:rPr>
        <w:object w:dxaOrig="200" w:dyaOrig="220">
          <v:shape id="_x0000_i1066" type="#_x0000_t75" style="width:9.75pt;height:11.25pt" o:ole="">
            <v:imagedata r:id="rId70" o:title=""/>
          </v:shape>
          <o:OLEObject Type="Embed" ProgID="Equation.3" ShapeID="_x0000_i1066" DrawAspect="Content" ObjectID="_1382773139" r:id="rId86"/>
        </w:object>
      </w:r>
      <w:r>
        <w:rPr>
          <w:rFonts w:hint="eastAsia"/>
          <w:sz w:val="24"/>
        </w:rPr>
        <w:t>的范围</w: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proofErr w:type="spellStart"/>
      <w:r>
        <w:rPr>
          <w:rFonts w:hint="eastAsia"/>
          <w:sz w:val="24"/>
        </w:rPr>
        <w:t>iu</w:t>
      </w:r>
      <w:proofErr w:type="spellEnd"/>
      <w:r>
        <w:rPr>
          <w:rFonts w:hint="eastAsia"/>
          <w:sz w:val="24"/>
        </w:rPr>
        <w:t>）</w:t>
      </w:r>
      <w:r w:rsidRPr="0001636F">
        <w:rPr>
          <w:position w:val="-6"/>
          <w:sz w:val="24"/>
        </w:rPr>
        <w:object w:dxaOrig="580" w:dyaOrig="279">
          <v:shape id="_x0000_i1067" type="#_x0000_t75" style="width:29.25pt;height:14.25pt" o:ole="">
            <v:imagedata r:id="rId78" o:title=""/>
          </v:shape>
          <o:OLEObject Type="Embed" ProgID="Equation.3" ShapeID="_x0000_i1067" DrawAspect="Content" ObjectID="_1382773140" r:id="rId87"/>
        </w:object>
      </w:r>
      <w:r>
        <w:rPr>
          <w:rFonts w:hint="eastAsia"/>
          <w:sz w:val="24"/>
        </w:rPr>
        <w:t>，</w:t>
      </w:r>
      <w:r w:rsidRPr="0001636F">
        <w:rPr>
          <w:position w:val="-10"/>
          <w:sz w:val="24"/>
        </w:rPr>
        <w:object w:dxaOrig="580" w:dyaOrig="340">
          <v:shape id="_x0000_i1068" type="#_x0000_t75" style="width:29.25pt;height:17.25pt" o:ole="">
            <v:imagedata r:id="rId88" o:title=""/>
          </v:shape>
          <o:OLEObject Type="Embed" ProgID="Equation.3" ShapeID="_x0000_i1068" DrawAspect="Content" ObjectID="_1382773141" r:id="rId89"/>
        </w:object>
      </w:r>
      <w:r>
        <w:rPr>
          <w:rFonts w:hint="eastAsia"/>
          <w:sz w:val="24"/>
        </w:rPr>
        <w:t>[1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2]</w:t>
      </w:r>
      <w:r>
        <w:rPr>
          <w:rFonts w:hint="eastAsia"/>
          <w:sz w:val="24"/>
        </w:rPr>
        <w:t>、</w:t>
      </w:r>
      <w:r w:rsidRPr="0001636F">
        <w:rPr>
          <w:position w:val="-10"/>
          <w:sz w:val="24"/>
        </w:rPr>
        <w:object w:dxaOrig="600" w:dyaOrig="340">
          <v:shape id="_x0000_i1069" type="#_x0000_t75" style="width:30pt;height:17.25pt" o:ole="">
            <v:imagedata r:id="rId90" o:title=""/>
          </v:shape>
          <o:OLEObject Type="Embed" ProgID="Equation.3" ShapeID="_x0000_i1069" DrawAspect="Content" ObjectID="_1382773142" r:id="rId91"/>
        </w:object>
      </w:r>
      <w:r>
        <w:rPr>
          <w:rFonts w:hint="eastAsia"/>
          <w:sz w:val="24"/>
        </w:rPr>
        <w:t>[2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3]</w:t>
      </w:r>
      <w:r>
        <w:rPr>
          <w:rFonts w:hint="eastAsia"/>
          <w:sz w:val="24"/>
        </w:rPr>
        <w:t>不等式</w:t>
      </w:r>
      <w:r w:rsidRPr="0001636F">
        <w:rPr>
          <w:position w:val="-10"/>
          <w:sz w:val="24"/>
        </w:rPr>
        <w:object w:dxaOrig="1420" w:dyaOrig="340">
          <v:shape id="_x0000_i1070" type="#_x0000_t75" style="width:71.25pt;height:17.25pt" o:ole="">
            <v:imagedata r:id="rId84" o:title=""/>
          </v:shape>
          <o:OLEObject Type="Embed" ProgID="Equation.3" ShapeID="_x0000_i1070" DrawAspect="Content" ObjectID="_1382773143" r:id="rId92"/>
        </w:object>
      </w:r>
      <w:proofErr w:type="gramStart"/>
      <w:r>
        <w:rPr>
          <w:rFonts w:hint="eastAsia"/>
          <w:sz w:val="24"/>
        </w:rPr>
        <w:t>恒</w:t>
      </w:r>
      <w:proofErr w:type="gramEnd"/>
      <w:r>
        <w:rPr>
          <w:rFonts w:hint="eastAsia"/>
          <w:sz w:val="24"/>
        </w:rPr>
        <w:t>成立，求</w:t>
      </w:r>
      <w:r w:rsidRPr="003C5D94">
        <w:rPr>
          <w:position w:val="-6"/>
          <w:sz w:val="24"/>
        </w:rPr>
        <w:object w:dxaOrig="200" w:dyaOrig="220">
          <v:shape id="_x0000_i1071" type="#_x0000_t75" style="width:9.75pt;height:11.25pt" o:ole="">
            <v:imagedata r:id="rId70" o:title=""/>
          </v:shape>
          <o:OLEObject Type="Embed" ProgID="Equation.3" ShapeID="_x0000_i1071" DrawAspect="Content" ObjectID="_1382773144" r:id="rId93"/>
        </w:object>
      </w:r>
      <w:r>
        <w:rPr>
          <w:rFonts w:hint="eastAsia"/>
          <w:sz w:val="24"/>
        </w:rPr>
        <w:t>的范围</w: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</w:p>
    <w:p w:rsidR="00FF051C" w:rsidRPr="00E63B1B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  <w:r w:rsidRPr="00E63B1B">
        <w:rPr>
          <w:rFonts w:ascii="黑体" w:eastAsia="黑体" w:hint="eastAsia"/>
          <w:sz w:val="24"/>
        </w:rPr>
        <w:t>C方法归纳交流法（能力系统化）</w: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 w:rsidRPr="005E0D80">
        <w:rPr>
          <w:rFonts w:hint="eastAsia"/>
          <w:sz w:val="24"/>
        </w:rPr>
        <w:t>1</w:t>
      </w:r>
      <w:r w:rsidRPr="005E0D80">
        <w:rPr>
          <w:rFonts w:hint="eastAsia"/>
          <w:sz w:val="24"/>
        </w:rPr>
        <w:t>．</w:t>
      </w:r>
      <w:proofErr w:type="gramStart"/>
      <w:r>
        <w:rPr>
          <w:rFonts w:hint="eastAsia"/>
          <w:sz w:val="24"/>
        </w:rPr>
        <w:t>隔参法</w:t>
      </w:r>
      <w:proofErr w:type="gramEnd"/>
      <w:r>
        <w:rPr>
          <w:rFonts w:hint="eastAsia"/>
          <w:sz w:val="24"/>
        </w:rPr>
        <w:t>；</w:t>
      </w:r>
      <w:r w:rsidRPr="005E0D80">
        <w:rPr>
          <w:rFonts w:hint="eastAsia"/>
          <w:sz w:val="24"/>
        </w:rPr>
        <w:t>2</w:t>
      </w:r>
      <w:r w:rsidRPr="005E0D80">
        <w:rPr>
          <w:rFonts w:hint="eastAsia"/>
          <w:sz w:val="24"/>
        </w:rPr>
        <w:t>．</w:t>
      </w:r>
      <w:r>
        <w:rPr>
          <w:rFonts w:hint="eastAsia"/>
          <w:sz w:val="24"/>
        </w:rPr>
        <w:t>数形结合；</w:t>
      </w:r>
      <w:r w:rsidRPr="005E0D80">
        <w:rPr>
          <w:rFonts w:hint="eastAsia"/>
          <w:sz w:val="24"/>
        </w:rPr>
        <w:t>3</w:t>
      </w:r>
      <w:r w:rsidRPr="005E0D80">
        <w:rPr>
          <w:rFonts w:hint="eastAsia"/>
          <w:sz w:val="24"/>
        </w:rPr>
        <w:t>．</w:t>
      </w:r>
      <w:proofErr w:type="gramStart"/>
      <w:r>
        <w:rPr>
          <w:rFonts w:hint="eastAsia"/>
          <w:sz w:val="24"/>
        </w:rPr>
        <w:t>夹逼思想</w:t>
      </w:r>
      <w:proofErr w:type="gramEnd"/>
    </w:p>
    <w:p w:rsidR="00FF051C" w:rsidRPr="00E214CA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24"/>
        </w:rPr>
      </w:pPr>
      <w:r w:rsidRPr="00E214CA">
        <w:rPr>
          <w:rFonts w:ascii="黑体" w:eastAsia="黑体" w:hint="eastAsia"/>
          <w:b/>
          <w:sz w:val="24"/>
        </w:rPr>
        <w:t>三、课程训练——学生第三学习时间——不练不讲</w:t>
      </w:r>
      <w:r>
        <w:rPr>
          <w:rFonts w:ascii="黑体" w:eastAsia="黑体" w:hint="eastAsia"/>
          <w:b/>
          <w:sz w:val="24"/>
        </w:rPr>
        <w:t>（题单）</w:t>
      </w:r>
    </w:p>
    <w:p w:rsidR="00FF051C" w:rsidRPr="00E214CA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  <w:r w:rsidRPr="00E214CA">
        <w:rPr>
          <w:rFonts w:ascii="黑体" w:eastAsia="黑体" w:hint="eastAsia"/>
          <w:sz w:val="24"/>
        </w:rPr>
        <w:t>（一）基础过关</w: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不等式</w:t>
      </w:r>
      <w:r w:rsidRPr="0001636F">
        <w:rPr>
          <w:position w:val="-10"/>
          <w:sz w:val="24"/>
        </w:rPr>
        <w:object w:dxaOrig="1880" w:dyaOrig="360">
          <v:shape id="_x0000_i1072" type="#_x0000_t75" style="width:93.75pt;height:18pt" o:ole="">
            <v:imagedata r:id="rId94" o:title=""/>
          </v:shape>
          <o:OLEObject Type="Embed" ProgID="Equation.3" ShapeID="_x0000_i1072" DrawAspect="Content" ObjectID="_1382773145" r:id="rId95"/>
        </w:object>
      </w:r>
      <w:r>
        <w:rPr>
          <w:rFonts w:hint="eastAsia"/>
          <w:sz w:val="24"/>
        </w:rPr>
        <w:t>对于</w:t>
      </w:r>
      <w:r w:rsidRPr="0001636F">
        <w:rPr>
          <w:position w:val="-10"/>
          <w:sz w:val="24"/>
        </w:rPr>
        <w:object w:dxaOrig="720" w:dyaOrig="320">
          <v:shape id="_x0000_i1073" type="#_x0000_t75" style="width:36pt;height:15.75pt" o:ole="">
            <v:imagedata r:id="rId96" o:title=""/>
          </v:shape>
          <o:OLEObject Type="Embed" ProgID="Equation.3" ShapeID="_x0000_i1073" DrawAspect="Content" ObjectID="_1382773146" r:id="rId97"/>
        </w:object>
      </w:r>
      <w:proofErr w:type="gramStart"/>
      <w:r>
        <w:rPr>
          <w:rFonts w:hint="eastAsia"/>
          <w:sz w:val="24"/>
        </w:rPr>
        <w:t>恒</w:t>
      </w:r>
      <w:proofErr w:type="gramEnd"/>
      <w:r>
        <w:rPr>
          <w:rFonts w:hint="eastAsia"/>
          <w:sz w:val="24"/>
        </w:rPr>
        <w:t>成立，求</w:t>
      </w:r>
      <w:r w:rsidRPr="0001636F">
        <w:rPr>
          <w:position w:val="-6"/>
          <w:sz w:val="24"/>
        </w:rPr>
        <w:object w:dxaOrig="200" w:dyaOrig="220">
          <v:shape id="_x0000_i1074" type="#_x0000_t75" style="width:9.75pt;height:11.25pt" o:ole="">
            <v:imagedata r:id="rId98" o:title=""/>
          </v:shape>
          <o:OLEObject Type="Embed" ProgID="Equation.3" ShapeID="_x0000_i1074" DrawAspect="Content" ObjectID="_1382773147" r:id="rId99"/>
        </w:object>
      </w:r>
      <w:r>
        <w:rPr>
          <w:rFonts w:hint="eastAsia"/>
          <w:sz w:val="24"/>
        </w:rPr>
        <w:t>范围。</w: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</w:t>
      </w:r>
      <w:r w:rsidRPr="00E912DC">
        <w:rPr>
          <w:position w:val="-24"/>
          <w:sz w:val="24"/>
        </w:rPr>
        <w:object w:dxaOrig="1620" w:dyaOrig="660">
          <v:shape id="_x0000_i1075" type="#_x0000_t75" style="width:81pt;height:33pt" o:ole="">
            <v:imagedata r:id="rId100" o:title=""/>
          </v:shape>
          <o:OLEObject Type="Embed" ProgID="Equation.3" ShapeID="_x0000_i1075" DrawAspect="Content" ObjectID="_1382773148" r:id="rId101"/>
        </w:object>
      </w:r>
      <w:r>
        <w:rPr>
          <w:rFonts w:hint="eastAsia"/>
          <w:sz w:val="24"/>
        </w:rPr>
        <w:t>对于</w:t>
      </w:r>
      <w:r w:rsidRPr="00E912DC">
        <w:rPr>
          <w:position w:val="-6"/>
          <w:sz w:val="24"/>
        </w:rPr>
        <w:object w:dxaOrig="600" w:dyaOrig="279">
          <v:shape id="_x0000_i1076" type="#_x0000_t75" style="width:30pt;height:14.25pt" o:ole="">
            <v:imagedata r:id="rId102" o:title=""/>
          </v:shape>
          <o:OLEObject Type="Embed" ProgID="Equation.3" ShapeID="_x0000_i1076" DrawAspect="Content" ObjectID="_1382773149" r:id="rId103"/>
        </w:object>
      </w:r>
      <w:proofErr w:type="gramStart"/>
      <w:r>
        <w:rPr>
          <w:rFonts w:hint="eastAsia"/>
          <w:sz w:val="24"/>
        </w:rPr>
        <w:t>恒</w:t>
      </w:r>
      <w:proofErr w:type="gramEnd"/>
      <w:r>
        <w:rPr>
          <w:rFonts w:hint="eastAsia"/>
          <w:sz w:val="24"/>
        </w:rPr>
        <w:t>成立，求</w:t>
      </w:r>
      <w:r w:rsidRPr="00E912DC">
        <w:rPr>
          <w:position w:val="-6"/>
          <w:sz w:val="24"/>
        </w:rPr>
        <w:object w:dxaOrig="260" w:dyaOrig="220">
          <v:shape id="_x0000_i1077" type="#_x0000_t75" style="width:12.75pt;height:11.25pt" o:ole="">
            <v:imagedata r:id="rId104" o:title=""/>
          </v:shape>
          <o:OLEObject Type="Embed" ProgID="Equation.3" ShapeID="_x0000_i1077" DrawAspect="Content" ObjectID="_1382773150" r:id="rId105"/>
        </w:object>
      </w:r>
      <w:r>
        <w:rPr>
          <w:rFonts w:hint="eastAsia"/>
          <w:sz w:val="24"/>
        </w:rPr>
        <w:t>的范围。</w:t>
      </w: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</w:p>
    <w:p w:rsidR="00FF051C" w:rsidRPr="00E214CA" w:rsidRDefault="00FF051C" w:rsidP="00FF051C">
      <w:pPr>
        <w:snapToGrid w:val="0"/>
        <w:spacing w:line="360" w:lineRule="auto"/>
        <w:rPr>
          <w:rFonts w:ascii="黑体" w:eastAsia="黑体" w:hint="eastAsia"/>
          <w:sz w:val="24"/>
        </w:rPr>
      </w:pPr>
      <w:r w:rsidRPr="00E214CA">
        <w:rPr>
          <w:rFonts w:ascii="黑体" w:eastAsia="黑体" w:hint="eastAsia"/>
          <w:sz w:val="24"/>
        </w:rPr>
        <w:t>（二）能力提升</w:t>
      </w: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24"/>
        </w:rPr>
      </w:pPr>
      <w:r w:rsidRPr="00E912DC">
        <w:rPr>
          <w:position w:val="-6"/>
          <w:sz w:val="24"/>
        </w:rPr>
        <w:object w:dxaOrig="380" w:dyaOrig="220">
          <v:shape id="_x0000_i1078" type="#_x0000_t75" style="width:18.75pt;height:11.25pt" o:ole="">
            <v:imagedata r:id="rId106" o:title=""/>
          </v:shape>
          <o:OLEObject Type="Embed" ProgID="Equation.3" ShapeID="_x0000_i1078" DrawAspect="Content" ObjectID="_1382773151" r:id="rId107"/>
        </w:objec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）时，不等式</w:t>
      </w:r>
      <w:r w:rsidRPr="00E912DC">
        <w:rPr>
          <w:position w:val="-12"/>
          <w:sz w:val="24"/>
        </w:rPr>
        <w:object w:dxaOrig="1620" w:dyaOrig="380">
          <v:shape id="_x0000_i1079" type="#_x0000_t75" style="width:81pt;height:18.75pt" o:ole="">
            <v:imagedata r:id="rId108" o:title=""/>
          </v:shape>
          <o:OLEObject Type="Embed" ProgID="Equation.3" ShapeID="_x0000_i1079" DrawAspect="Content" ObjectID="_1382773152" r:id="rId109"/>
        </w:object>
      </w:r>
      <w:proofErr w:type="gramStart"/>
      <w:r>
        <w:rPr>
          <w:rFonts w:hint="eastAsia"/>
          <w:sz w:val="24"/>
        </w:rPr>
        <w:t>恒</w:t>
      </w:r>
      <w:proofErr w:type="gramEnd"/>
      <w:r>
        <w:rPr>
          <w:rFonts w:hint="eastAsia"/>
          <w:sz w:val="24"/>
        </w:rPr>
        <w:t>成立，求</w:t>
      </w:r>
      <w:r w:rsidRPr="00E912DC">
        <w:rPr>
          <w:position w:val="-6"/>
          <w:sz w:val="24"/>
        </w:rPr>
        <w:object w:dxaOrig="200" w:dyaOrig="220">
          <v:shape id="_x0000_i1080" type="#_x0000_t75" style="width:9.75pt;height:11.25pt" o:ole="">
            <v:imagedata r:id="rId110" o:title=""/>
          </v:shape>
          <o:OLEObject Type="Embed" ProgID="Equation.3" ShapeID="_x0000_i1080" DrawAspect="Content" ObjectID="_1382773153" r:id="rId111"/>
        </w:object>
      </w:r>
      <w:r>
        <w:rPr>
          <w:rFonts w:hint="eastAsia"/>
          <w:sz w:val="24"/>
        </w:rPr>
        <w:t>范围。</w:t>
      </w: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24"/>
        </w:rPr>
      </w:pPr>
    </w:p>
    <w:p w:rsidR="00FF051C" w:rsidRPr="00E912DC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24"/>
        </w:rPr>
      </w:pPr>
      <w:r w:rsidRPr="00170185">
        <w:rPr>
          <w:rFonts w:ascii="黑体" w:eastAsia="黑体" w:hint="eastAsia"/>
          <w:b/>
          <w:sz w:val="24"/>
        </w:rPr>
        <w:t>选做</w:t>
      </w:r>
      <w:r>
        <w:rPr>
          <w:rFonts w:ascii="黑体" w:eastAsia="黑体" w:hint="eastAsia"/>
          <w:b/>
          <w:sz w:val="24"/>
        </w:rPr>
        <w:t>题</w:t>
      </w:r>
    </w:p>
    <w:p w:rsidR="00FF051C" w:rsidRPr="00170185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24"/>
        </w:rPr>
      </w:pPr>
      <w:r>
        <w:rPr>
          <w:rFonts w:ascii="黑体" w:eastAsia="黑体" w:hint="eastAsia"/>
          <w:b/>
          <w:sz w:val="24"/>
        </w:rPr>
        <w:t>（三）</w:t>
      </w:r>
      <w:r w:rsidRPr="00170185">
        <w:rPr>
          <w:rFonts w:ascii="黑体" w:eastAsia="黑体" w:hint="eastAsia"/>
          <w:b/>
          <w:sz w:val="24"/>
        </w:rPr>
        <w:t>探究拓展</w:t>
      </w:r>
    </w:p>
    <w:p w:rsidR="00FF051C" w:rsidRDefault="00FF051C" w:rsidP="00FF051C">
      <w:pPr>
        <w:snapToGrid w:val="0"/>
        <w:spacing w:line="360" w:lineRule="auto"/>
        <w:rPr>
          <w:rFonts w:hint="eastAsia"/>
          <w:sz w:val="24"/>
        </w:rPr>
      </w:pPr>
      <w:r w:rsidRPr="00E912DC">
        <w:rPr>
          <w:rFonts w:hint="eastAsia"/>
          <w:sz w:val="24"/>
        </w:rPr>
        <w:t>1</w:t>
      </w:r>
      <w:r w:rsidRPr="00E912DC">
        <w:rPr>
          <w:rFonts w:hint="eastAsia"/>
          <w:sz w:val="24"/>
        </w:rPr>
        <w:t>．</w:t>
      </w:r>
      <w:r>
        <w:rPr>
          <w:rFonts w:hint="eastAsia"/>
          <w:sz w:val="24"/>
        </w:rPr>
        <w:t>不等式</w:t>
      </w:r>
      <w:r w:rsidRPr="00E912DC">
        <w:rPr>
          <w:position w:val="-10"/>
          <w:sz w:val="24"/>
        </w:rPr>
        <w:object w:dxaOrig="1320" w:dyaOrig="320">
          <v:shape id="_x0000_i1081" type="#_x0000_t75" style="width:66pt;height:15.75pt" o:ole="">
            <v:imagedata r:id="rId112" o:title=""/>
          </v:shape>
          <o:OLEObject Type="Embed" ProgID="Equation.3" ShapeID="_x0000_i1081" DrawAspect="Content" ObjectID="_1382773154" r:id="rId113"/>
        </w:object>
      </w:r>
      <w:r>
        <w:rPr>
          <w:rFonts w:hint="eastAsia"/>
          <w:sz w:val="24"/>
        </w:rPr>
        <w:t>对</w:t>
      </w:r>
      <w:r w:rsidRPr="00E912DC">
        <w:rPr>
          <w:position w:val="-6"/>
          <w:sz w:val="24"/>
        </w:rPr>
        <w:object w:dxaOrig="600" w:dyaOrig="279">
          <v:shape id="_x0000_i1082" type="#_x0000_t75" style="width:30pt;height:14.25pt" o:ole="">
            <v:imagedata r:id="rId114" o:title=""/>
          </v:shape>
          <o:OLEObject Type="Embed" ProgID="Equation.3" ShapeID="_x0000_i1082" DrawAspect="Content" ObjectID="_1382773155" r:id="rId115"/>
        </w:object>
      </w:r>
      <w:proofErr w:type="gramStart"/>
      <w:r>
        <w:rPr>
          <w:rFonts w:hint="eastAsia"/>
          <w:sz w:val="24"/>
        </w:rPr>
        <w:t>恒</w:t>
      </w:r>
      <w:proofErr w:type="gramEnd"/>
      <w:r>
        <w:rPr>
          <w:rFonts w:hint="eastAsia"/>
          <w:sz w:val="24"/>
        </w:rPr>
        <w:t>成立，求</w:t>
      </w:r>
      <w:r w:rsidRPr="00E912DC">
        <w:rPr>
          <w:position w:val="-6"/>
          <w:sz w:val="24"/>
        </w:rPr>
        <w:object w:dxaOrig="200" w:dyaOrig="220">
          <v:shape id="_x0000_i1083" type="#_x0000_t75" style="width:9.75pt;height:11.25pt" o:ole="">
            <v:imagedata r:id="rId116" o:title=""/>
          </v:shape>
          <o:OLEObject Type="Embed" ProgID="Equation.3" ShapeID="_x0000_i1083" DrawAspect="Content" ObjectID="_1382773156" r:id="rId117"/>
        </w:object>
      </w:r>
      <w:r>
        <w:rPr>
          <w:rFonts w:hint="eastAsia"/>
          <w:sz w:val="24"/>
        </w:rPr>
        <w:t>范围。</w:t>
      </w:r>
    </w:p>
    <w:p w:rsidR="00FF051C" w:rsidRPr="00E912DC" w:rsidRDefault="00FF051C" w:rsidP="00FF051C">
      <w:pPr>
        <w:snapToGrid w:val="0"/>
        <w:spacing w:line="360" w:lineRule="auto"/>
        <w:rPr>
          <w:rFonts w:hint="eastAsia"/>
          <w:sz w:val="24"/>
        </w:rPr>
      </w:pPr>
      <w:r w:rsidRPr="00E912DC">
        <w:rPr>
          <w:rFonts w:hint="eastAsia"/>
          <w:sz w:val="24"/>
        </w:rPr>
        <w:t>2</w:t>
      </w:r>
      <w:r w:rsidRPr="00E912DC">
        <w:rPr>
          <w:rFonts w:hint="eastAsia"/>
          <w:sz w:val="24"/>
        </w:rPr>
        <w:t>．</w:t>
      </w:r>
      <w:r w:rsidRPr="00E912DC">
        <w:rPr>
          <w:position w:val="-12"/>
          <w:sz w:val="24"/>
        </w:rPr>
        <w:object w:dxaOrig="2060" w:dyaOrig="380">
          <v:shape id="_x0000_i1084" type="#_x0000_t75" style="width:102.75pt;height:18.75pt" o:ole="">
            <v:imagedata r:id="rId118" o:title=""/>
          </v:shape>
          <o:OLEObject Type="Embed" ProgID="Equation.3" ShapeID="_x0000_i1084" DrawAspect="Content" ObjectID="_1382773157" r:id="rId119"/>
        </w:object>
      </w:r>
      <w:r>
        <w:rPr>
          <w:rFonts w:hint="eastAsia"/>
          <w:sz w:val="24"/>
        </w:rPr>
        <w:t>对</w:t>
      </w:r>
      <w:r w:rsidRPr="00E912DC">
        <w:rPr>
          <w:position w:val="-6"/>
          <w:sz w:val="24"/>
        </w:rPr>
        <w:object w:dxaOrig="600" w:dyaOrig="279">
          <v:shape id="_x0000_i1085" type="#_x0000_t75" style="width:30pt;height:14.25pt" o:ole="">
            <v:imagedata r:id="rId114" o:title=""/>
          </v:shape>
          <o:OLEObject Type="Embed" ProgID="Equation.3" ShapeID="_x0000_i1085" DrawAspect="Content" ObjectID="_1382773158" r:id="rId120"/>
        </w:object>
      </w:r>
      <w:proofErr w:type="gramStart"/>
      <w:r>
        <w:rPr>
          <w:rFonts w:hint="eastAsia"/>
          <w:sz w:val="24"/>
        </w:rPr>
        <w:t>恒</w:t>
      </w:r>
      <w:proofErr w:type="gramEnd"/>
      <w:r>
        <w:rPr>
          <w:rFonts w:hint="eastAsia"/>
          <w:sz w:val="24"/>
        </w:rPr>
        <w:t>成立，求</w:t>
      </w:r>
      <w:r w:rsidRPr="00E912DC">
        <w:rPr>
          <w:position w:val="-6"/>
          <w:sz w:val="24"/>
        </w:rPr>
        <w:object w:dxaOrig="200" w:dyaOrig="220">
          <v:shape id="_x0000_i1086" type="#_x0000_t75" style="width:9.75pt;height:11.25pt" o:ole="">
            <v:imagedata r:id="rId121" o:title=""/>
          </v:shape>
          <o:OLEObject Type="Embed" ProgID="Equation.3" ShapeID="_x0000_i1086" DrawAspect="Content" ObjectID="_1382773159" r:id="rId122"/>
        </w:object>
      </w:r>
      <w:r>
        <w:rPr>
          <w:rFonts w:hint="eastAsia"/>
          <w:sz w:val="24"/>
        </w:rPr>
        <w:t>范围。</w:t>
      </w: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24"/>
        </w:rPr>
      </w:pPr>
    </w:p>
    <w:p w:rsidR="00FF051C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24"/>
        </w:rPr>
      </w:pPr>
    </w:p>
    <w:p w:rsidR="00FF051C" w:rsidRPr="00170185" w:rsidRDefault="00FF051C" w:rsidP="00FF051C">
      <w:pPr>
        <w:snapToGrid w:val="0"/>
        <w:spacing w:line="360" w:lineRule="auto"/>
        <w:rPr>
          <w:rFonts w:ascii="黑体" w:eastAsia="黑体" w:hint="eastAsia"/>
          <w:b/>
          <w:sz w:val="24"/>
        </w:rPr>
      </w:pPr>
      <w:r w:rsidRPr="00170185">
        <w:rPr>
          <w:rFonts w:ascii="黑体" w:eastAsia="黑体" w:hint="eastAsia"/>
          <w:b/>
          <w:sz w:val="24"/>
        </w:rPr>
        <w:t>（四）竞赛研究</w:t>
      </w:r>
      <w:r>
        <w:rPr>
          <w:rFonts w:ascii="黑体" w:eastAsia="黑体" w:hint="eastAsia"/>
          <w:b/>
          <w:sz w:val="24"/>
        </w:rPr>
        <w:t>、</w:t>
      </w:r>
      <w:r w:rsidRPr="00170185">
        <w:rPr>
          <w:rFonts w:ascii="黑体" w:eastAsia="黑体" w:hint="eastAsia"/>
          <w:b/>
          <w:sz w:val="24"/>
        </w:rPr>
        <w:t>高考研究</w:t>
      </w:r>
    </w:p>
    <w:p w:rsidR="00FF051C" w:rsidRDefault="00FF051C" w:rsidP="00FF051C">
      <w:pPr>
        <w:rPr>
          <w:rFonts w:hint="eastAsia"/>
        </w:rPr>
      </w:pPr>
      <w:r>
        <w:rPr>
          <w:rFonts w:hint="eastAsia"/>
        </w:rPr>
        <w:t>不等式</w:t>
      </w:r>
      <w:r w:rsidRPr="00E912DC">
        <w:rPr>
          <w:position w:val="-24"/>
        </w:rPr>
        <w:object w:dxaOrig="1939" w:dyaOrig="680">
          <v:shape id="_x0000_i1087" type="#_x0000_t75" style="width:96.75pt;height:33.75pt" o:ole="">
            <v:imagedata r:id="rId123" o:title=""/>
          </v:shape>
          <o:OLEObject Type="Embed" ProgID="Equation.3" ShapeID="_x0000_i1087" DrawAspect="Content" ObjectID="_1382773160" r:id="rId124"/>
        </w:object>
      </w:r>
      <w:r>
        <w:rPr>
          <w:rFonts w:hint="eastAsia"/>
        </w:rPr>
        <w:t>，在</w:t>
      </w:r>
      <w:r w:rsidRPr="00E912DC">
        <w:rPr>
          <w:position w:val="-10"/>
        </w:rPr>
        <w:object w:dxaOrig="639" w:dyaOrig="320">
          <v:shape id="_x0000_i1088" type="#_x0000_t75" style="width:32.25pt;height:15.75pt" o:ole="">
            <v:imagedata r:id="rId125" o:title=""/>
          </v:shape>
          <o:OLEObject Type="Embed" ProgID="Equation.3" ShapeID="_x0000_i1088" DrawAspect="Content" ObjectID="_1382773161" r:id="rId126"/>
        </w:object>
      </w:r>
      <w:r>
        <w:rPr>
          <w:rFonts w:hint="eastAsia"/>
        </w:rPr>
        <w:t>时，恒成立，求</w:t>
      </w:r>
      <w:r w:rsidRPr="00E912DC">
        <w:rPr>
          <w:position w:val="-6"/>
        </w:rPr>
        <w:object w:dxaOrig="200" w:dyaOrig="220">
          <v:shape id="_x0000_i1089" type="#_x0000_t75" style="width:9.75pt;height:11.25pt" o:ole="">
            <v:imagedata r:id="rId127" o:title=""/>
          </v:shape>
          <o:OLEObject Type="Embed" ProgID="Equation.3" ShapeID="_x0000_i1089" DrawAspect="Content" ObjectID="_1382773162" r:id="rId128"/>
        </w:object>
      </w:r>
      <w:r>
        <w:rPr>
          <w:rFonts w:hint="eastAsia"/>
        </w:rPr>
        <w:t>范围。</w:t>
      </w:r>
    </w:p>
    <w:p w:rsidR="00FF051C" w:rsidRDefault="00FF051C" w:rsidP="00FF051C">
      <w:pPr>
        <w:rPr>
          <w:rFonts w:hint="eastAsia"/>
        </w:rPr>
      </w:pPr>
    </w:p>
    <w:p w:rsidR="00FF051C" w:rsidRDefault="00FF051C" w:rsidP="00FF051C">
      <w:pPr>
        <w:rPr>
          <w:rFonts w:hint="eastAsia"/>
        </w:rPr>
      </w:pPr>
    </w:p>
    <w:p w:rsidR="00FF051C" w:rsidRDefault="00FF051C" w:rsidP="00FF051C">
      <w:pPr>
        <w:rPr>
          <w:rFonts w:hint="eastAsia"/>
        </w:rPr>
      </w:pPr>
    </w:p>
    <w:p w:rsidR="00FF051C" w:rsidRDefault="00FF051C" w:rsidP="00FF051C">
      <w:pPr>
        <w:rPr>
          <w:rFonts w:hint="eastAsia"/>
        </w:rPr>
      </w:pPr>
    </w:p>
    <w:p w:rsidR="00FF051C" w:rsidRDefault="00FF051C" w:rsidP="00FF051C">
      <w:pPr>
        <w:rPr>
          <w:rFonts w:hint="eastAsia"/>
        </w:rPr>
      </w:pPr>
    </w:p>
    <w:p w:rsidR="00FF051C" w:rsidRDefault="00FF051C" w:rsidP="00FF051C">
      <w:pPr>
        <w:rPr>
          <w:rFonts w:hint="eastAsia"/>
        </w:rPr>
      </w:pPr>
    </w:p>
    <w:p w:rsidR="00FF051C" w:rsidRDefault="00FF051C" w:rsidP="00FF051C">
      <w:pPr>
        <w:rPr>
          <w:rFonts w:hint="eastAsia"/>
        </w:rPr>
      </w:pPr>
    </w:p>
    <w:p w:rsidR="00FF051C" w:rsidRDefault="00FF051C" w:rsidP="00FF051C">
      <w:pPr>
        <w:rPr>
          <w:rFonts w:hint="eastAsia"/>
        </w:rPr>
      </w:pPr>
    </w:p>
    <w:p w:rsidR="00FF051C" w:rsidRDefault="00FF051C" w:rsidP="00FF051C">
      <w:pPr>
        <w:rPr>
          <w:rFonts w:hint="eastAsia"/>
        </w:rPr>
      </w:pPr>
    </w:p>
    <w:p w:rsidR="00FF051C" w:rsidRDefault="00FF051C" w:rsidP="00FF051C">
      <w:pPr>
        <w:rPr>
          <w:rFonts w:hint="eastAsia"/>
        </w:rPr>
      </w:pPr>
    </w:p>
    <w:p w:rsidR="00FF051C" w:rsidRDefault="00FF051C" w:rsidP="00FF051C">
      <w:pPr>
        <w:rPr>
          <w:rFonts w:hint="eastAsia"/>
        </w:rPr>
      </w:pPr>
    </w:p>
    <w:p w:rsidR="00FF051C" w:rsidRDefault="00FF051C" w:rsidP="00FF051C">
      <w:pPr>
        <w:rPr>
          <w:rFonts w:hint="eastAsia"/>
        </w:rPr>
      </w:pPr>
    </w:p>
    <w:p w:rsidR="00FF051C" w:rsidRDefault="00FF051C" w:rsidP="00FF051C">
      <w:pPr>
        <w:rPr>
          <w:rFonts w:hint="eastAsia"/>
        </w:rPr>
      </w:pPr>
    </w:p>
    <w:p w:rsidR="00B57656" w:rsidRPr="009521BC" w:rsidRDefault="00B57656"/>
    <w:sectPr w:rsidR="00B57656" w:rsidRPr="009521BC" w:rsidSect="00B5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A7" w:rsidRDefault="00211AA7" w:rsidP="00FF051C">
      <w:r>
        <w:separator/>
      </w:r>
    </w:p>
  </w:endnote>
  <w:endnote w:type="continuationSeparator" w:id="0">
    <w:p w:rsidR="00211AA7" w:rsidRDefault="00211AA7" w:rsidP="00FF0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A7" w:rsidRDefault="00211AA7" w:rsidP="00FF051C">
      <w:r>
        <w:separator/>
      </w:r>
    </w:p>
  </w:footnote>
  <w:footnote w:type="continuationSeparator" w:id="0">
    <w:p w:rsidR="00211AA7" w:rsidRDefault="00211AA7" w:rsidP="00FF05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1C"/>
    <w:rsid w:val="00053D52"/>
    <w:rsid w:val="00211AA7"/>
    <w:rsid w:val="00483CBA"/>
    <w:rsid w:val="004E04ED"/>
    <w:rsid w:val="009521BC"/>
    <w:rsid w:val="00B57656"/>
    <w:rsid w:val="00C14BDA"/>
    <w:rsid w:val="00DF1CBE"/>
    <w:rsid w:val="00FF0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5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F1CBE"/>
    <w:pPr>
      <w:jc w:val="left"/>
      <w:outlineLvl w:val="0"/>
    </w:pPr>
    <w:rPr>
      <w:rFonts w:ascii="宋体" w:hAnsi="宋体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F1CBE"/>
    <w:rPr>
      <w:rFonts w:ascii="宋体" w:hAnsi="宋体"/>
      <w:b/>
      <w:kern w:val="2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FF0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51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5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28" Type="http://schemas.openxmlformats.org/officeDocument/2006/relationships/oleObject" Target="embeddings/oleObject65.bin"/><Relationship Id="rId5" Type="http://schemas.openxmlformats.org/officeDocument/2006/relationships/endnotes" Target="end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4.wmf"/><Relationship Id="rId126" Type="http://schemas.openxmlformats.org/officeDocument/2006/relationships/oleObject" Target="embeddings/oleObject64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116" Type="http://schemas.openxmlformats.org/officeDocument/2006/relationships/image" Target="media/image53.wmf"/><Relationship Id="rId124" Type="http://schemas.openxmlformats.org/officeDocument/2006/relationships/oleObject" Target="embeddings/oleObject63.bin"/><Relationship Id="rId129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6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60.bin"/><Relationship Id="rId127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3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3</cp:revision>
  <dcterms:created xsi:type="dcterms:W3CDTF">2011-11-14T02:51:00Z</dcterms:created>
  <dcterms:modified xsi:type="dcterms:W3CDTF">2011-11-14T02:51:00Z</dcterms:modified>
</cp:coreProperties>
</file>